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03EE8" w14:textId="77777777" w:rsidR="00EF498F" w:rsidRDefault="00EF498F" w:rsidP="003015A7">
      <w:pPr>
        <w:pStyle w:val="Tekstpodstawowy"/>
        <w:tabs>
          <w:tab w:val="clear" w:pos="8789"/>
          <w:tab w:val="right" w:pos="3969"/>
        </w:tabs>
        <w:rPr>
          <w:rFonts w:ascii="Calibri" w:hAnsi="Calibri" w:cs="Calibri"/>
          <w:b/>
          <w:bCs/>
          <w:sz w:val="22"/>
          <w:szCs w:val="22"/>
          <w:lang w:val="pl-PL"/>
        </w:rPr>
      </w:pPr>
    </w:p>
    <w:p w14:paraId="5630540E" w14:textId="5E1A19E5"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default" r:id="rId8"/>
          <w:footerReference w:type="default" r:id="rId9"/>
          <w:headerReference w:type="first" r:id="rId10"/>
          <w:footerReference w:type="first" r:id="rId11"/>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lastRenderedPageBreak/>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14:paraId="30FAA0B7" w14:textId="10CFF51F" w:rsidR="00803EB2" w:rsidRDefault="00803EB2" w:rsidP="00F0098B">
      <w:pPr>
        <w:pStyle w:val="Kolorowalistaakcent11"/>
        <w:autoSpaceDE w:val="0"/>
        <w:autoSpaceDN w:val="0"/>
        <w:adjustRightInd w:val="0"/>
        <w:ind w:left="0"/>
        <w:rPr>
          <w:rFonts w:cs="Calibri"/>
          <w:bCs/>
          <w:color w:val="C00000"/>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38E988E7" w:rsidR="00164C38" w:rsidRDefault="00164C38"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1193FFFB" w14:textId="77777777" w:rsidR="00465564" w:rsidRDefault="00465564" w:rsidP="00F0098B">
      <w:pPr>
        <w:pStyle w:val="Kolorowalistaakcent11"/>
        <w:autoSpaceDE w:val="0"/>
        <w:autoSpaceDN w:val="0"/>
        <w:adjustRightInd w:val="0"/>
        <w:ind w:left="0"/>
        <w:rPr>
          <w:rFonts w:cs="Calibri"/>
          <w:bCs/>
          <w:color w:val="C00000"/>
        </w:rPr>
      </w:pPr>
    </w:p>
    <w:p w14:paraId="5CB7A058" w14:textId="0B8F3294" w:rsidR="00164C38" w:rsidRDefault="00164C38" w:rsidP="00F0098B">
      <w:pPr>
        <w:pStyle w:val="Kolorowalistaakcent11"/>
        <w:autoSpaceDE w:val="0"/>
        <w:autoSpaceDN w:val="0"/>
        <w:adjustRightInd w:val="0"/>
        <w:ind w:left="0"/>
        <w:rPr>
          <w:rFonts w:cs="Calibri"/>
          <w:bCs/>
          <w:color w:val="C00000"/>
        </w:rPr>
      </w:pPr>
    </w:p>
    <w:p w14:paraId="0F940CBE" w14:textId="3DB9989C" w:rsidR="00164C38" w:rsidRDefault="00164C38" w:rsidP="00F0098B">
      <w:pPr>
        <w:pStyle w:val="Kolorowalistaakcent11"/>
        <w:autoSpaceDE w:val="0"/>
        <w:autoSpaceDN w:val="0"/>
        <w:adjustRightInd w:val="0"/>
        <w:ind w:left="0"/>
        <w:rPr>
          <w:rFonts w:cs="Calibri"/>
          <w:bCs/>
          <w:color w:val="C00000"/>
        </w:rPr>
      </w:pPr>
    </w:p>
    <w:p w14:paraId="14206C5F" w14:textId="3AEA27DE" w:rsidR="00164C38" w:rsidRDefault="00164C38" w:rsidP="00F0098B">
      <w:pPr>
        <w:pStyle w:val="Kolorowalistaakcent11"/>
        <w:autoSpaceDE w:val="0"/>
        <w:autoSpaceDN w:val="0"/>
        <w:adjustRightInd w:val="0"/>
        <w:ind w:left="0"/>
        <w:rPr>
          <w:rFonts w:cs="Calibri"/>
          <w:bCs/>
          <w:color w:val="C00000"/>
        </w:rPr>
      </w:pPr>
    </w:p>
    <w:p w14:paraId="12E377DA" w14:textId="77777777" w:rsidR="005159B0" w:rsidRDefault="005159B0" w:rsidP="00F0098B">
      <w:pPr>
        <w:pStyle w:val="Kolorowalistaakcent11"/>
        <w:autoSpaceDE w:val="0"/>
        <w:autoSpaceDN w:val="0"/>
        <w:adjustRightInd w:val="0"/>
        <w:ind w:left="0"/>
        <w:rPr>
          <w:rFonts w:cs="Calibri"/>
          <w:bCs/>
          <w:color w:val="C00000"/>
        </w:rPr>
      </w:pPr>
    </w:p>
    <w:p w14:paraId="41799F22" w14:textId="77777777" w:rsidR="005159B0" w:rsidRDefault="005159B0" w:rsidP="00F0098B">
      <w:pPr>
        <w:pStyle w:val="Kolorowalistaakcent11"/>
        <w:autoSpaceDE w:val="0"/>
        <w:autoSpaceDN w:val="0"/>
        <w:adjustRightInd w:val="0"/>
        <w:ind w:left="0"/>
        <w:rPr>
          <w:rFonts w:cs="Calibri"/>
          <w:bCs/>
          <w:color w:val="C00000"/>
        </w:rPr>
      </w:pPr>
    </w:p>
    <w:p w14:paraId="6DF00FC6" w14:textId="77777777" w:rsidR="005159B0" w:rsidRDefault="005159B0" w:rsidP="00F0098B">
      <w:pPr>
        <w:pStyle w:val="Kolorowalistaakcent11"/>
        <w:autoSpaceDE w:val="0"/>
        <w:autoSpaceDN w:val="0"/>
        <w:adjustRightInd w:val="0"/>
        <w:ind w:left="0"/>
        <w:rPr>
          <w:rFonts w:cs="Calibri"/>
          <w:bCs/>
          <w:color w:val="C00000"/>
        </w:rPr>
      </w:pPr>
    </w:p>
    <w:p w14:paraId="440841B2" w14:textId="0BCD1F89" w:rsidR="00164C38" w:rsidRDefault="00164C38" w:rsidP="00F0098B">
      <w:pPr>
        <w:pStyle w:val="Kolorowalistaakcent11"/>
        <w:autoSpaceDE w:val="0"/>
        <w:autoSpaceDN w:val="0"/>
        <w:adjustRightInd w:val="0"/>
        <w:ind w:left="0"/>
        <w:rPr>
          <w:rFonts w:cs="Calibri"/>
          <w:bCs/>
          <w:color w:val="C00000"/>
        </w:rPr>
      </w:pPr>
    </w:p>
    <w:p w14:paraId="573F8463" w14:textId="3AC6BDF4" w:rsidR="00164C38" w:rsidRDefault="00164C38" w:rsidP="00F0098B">
      <w:pPr>
        <w:pStyle w:val="Kolorowalistaakcent11"/>
        <w:autoSpaceDE w:val="0"/>
        <w:autoSpaceDN w:val="0"/>
        <w:adjustRightInd w:val="0"/>
        <w:ind w:left="0"/>
        <w:rPr>
          <w:rFonts w:cs="Calibri"/>
          <w:bCs/>
          <w:color w:val="C00000"/>
        </w:rPr>
      </w:pPr>
    </w:p>
    <w:p w14:paraId="75721A5F" w14:textId="77777777" w:rsidR="00164C38" w:rsidRPr="00CD6B4E" w:rsidRDefault="00164C38" w:rsidP="00F0098B">
      <w:pPr>
        <w:pStyle w:val="Kolorowalistaakcent11"/>
        <w:autoSpaceDE w:val="0"/>
        <w:autoSpaceDN w:val="0"/>
        <w:adjustRightInd w:val="0"/>
        <w:ind w:left="0"/>
        <w:rPr>
          <w:rFonts w:cs="Calibri"/>
          <w:bCs/>
          <w:color w:val="C00000"/>
        </w:rPr>
      </w:pPr>
    </w:p>
    <w:p w14:paraId="19F46306" w14:textId="77777777" w:rsidR="00BA16C8" w:rsidRDefault="00BA16C8" w:rsidP="005E673A">
      <w:pPr>
        <w:pStyle w:val="Kolorowalistaakcent11"/>
        <w:autoSpaceDE w:val="0"/>
        <w:autoSpaceDN w:val="0"/>
        <w:adjustRightInd w:val="0"/>
        <w:ind w:left="0"/>
        <w:jc w:val="center"/>
        <w:rPr>
          <w:rFonts w:cs="Calibri"/>
          <w:b/>
          <w:bCs/>
          <w:color w:val="C0504D"/>
          <w:sz w:val="24"/>
          <w:szCs w:val="24"/>
        </w:rPr>
      </w:pPr>
    </w:p>
    <w:p w14:paraId="4F87AF27" w14:textId="7777777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lastRenderedPageBreak/>
        <w:t>ZAŁĄCZNIK 1</w:t>
      </w:r>
      <w:r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lastRenderedPageBreak/>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6D5B5281" w14:textId="77777777" w:rsidR="00877CC9" w:rsidRDefault="00877CC9" w:rsidP="005F25C1">
      <w:pPr>
        <w:pStyle w:val="Kolorowalistaakcent11"/>
        <w:autoSpaceDE w:val="0"/>
        <w:autoSpaceDN w:val="0"/>
        <w:adjustRightInd w:val="0"/>
        <w:ind w:left="0"/>
        <w:jc w:val="center"/>
        <w:rPr>
          <w:rFonts w:cs="Calibri"/>
          <w:b/>
          <w:bCs/>
          <w:color w:val="C0504D"/>
          <w:sz w:val="24"/>
          <w:szCs w:val="24"/>
        </w:rPr>
      </w:pPr>
    </w:p>
    <w:p w14:paraId="384DA510" w14:textId="77777777" w:rsidR="00877CC9" w:rsidRDefault="00877CC9" w:rsidP="005F25C1">
      <w:pPr>
        <w:pStyle w:val="Kolorowalistaakcent11"/>
        <w:autoSpaceDE w:val="0"/>
        <w:autoSpaceDN w:val="0"/>
        <w:adjustRightInd w:val="0"/>
        <w:ind w:left="0"/>
        <w:jc w:val="center"/>
        <w:rPr>
          <w:rFonts w:cs="Calibri"/>
          <w:b/>
          <w:bCs/>
          <w:color w:val="C0504D"/>
          <w:sz w:val="24"/>
          <w:szCs w:val="24"/>
        </w:rPr>
      </w:pPr>
    </w:p>
    <w:p w14:paraId="538F8255" w14:textId="77777777" w:rsidR="00877CC9" w:rsidRDefault="00877CC9" w:rsidP="005F25C1">
      <w:pPr>
        <w:pStyle w:val="Kolorowalistaakcent11"/>
        <w:autoSpaceDE w:val="0"/>
        <w:autoSpaceDN w:val="0"/>
        <w:adjustRightInd w:val="0"/>
        <w:ind w:left="0"/>
        <w:jc w:val="center"/>
        <w:rPr>
          <w:rFonts w:cs="Calibri"/>
          <w:b/>
          <w:bCs/>
          <w:color w:val="C0504D"/>
          <w:sz w:val="24"/>
          <w:szCs w:val="24"/>
        </w:rPr>
      </w:pPr>
    </w:p>
    <w:p w14:paraId="4FB4AE1B" w14:textId="77777777" w:rsidR="00877CC9" w:rsidRDefault="00877CC9" w:rsidP="005F25C1">
      <w:pPr>
        <w:pStyle w:val="Kolorowalistaakcent11"/>
        <w:autoSpaceDE w:val="0"/>
        <w:autoSpaceDN w:val="0"/>
        <w:adjustRightInd w:val="0"/>
        <w:ind w:left="0"/>
        <w:jc w:val="center"/>
        <w:rPr>
          <w:rFonts w:cs="Calibri"/>
          <w:b/>
          <w:bCs/>
          <w:color w:val="C0504D"/>
          <w:sz w:val="24"/>
          <w:szCs w:val="24"/>
        </w:rPr>
      </w:pPr>
    </w:p>
    <w:p w14:paraId="115F7ACC" w14:textId="4387E6F9"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E63DD9">
              <w:rPr>
                <w:bCs/>
              </w:rPr>
              <w:t xml:space="preserve"> </w:t>
            </w:r>
            <w:r w:rsidRPr="00E63DD9">
              <w:rPr>
                <w:b/>
                <w:bCs/>
              </w:rPr>
              <w:t>„tak”,</w:t>
            </w:r>
            <w:r w:rsidRPr="00E63DD9">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lastRenderedPageBreak/>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BF31BF">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2"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C934" w14:textId="77777777" w:rsidR="008B70C6" w:rsidRDefault="008B70C6" w:rsidP="00E551D9">
      <w:r>
        <w:separator/>
      </w:r>
    </w:p>
  </w:endnote>
  <w:endnote w:type="continuationSeparator" w:id="0">
    <w:p w14:paraId="1E73E28A" w14:textId="77777777" w:rsidR="008B70C6" w:rsidRDefault="008B70C6"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w:t>
      </w:r>
      <w:proofErr w:type="spellStart"/>
      <w:r w:rsidRPr="00CB2A20">
        <w:rPr>
          <w:sz w:val="20"/>
          <w:szCs w:val="20"/>
        </w:rPr>
        <w:t>capital</w:t>
      </w:r>
      <w:proofErr w:type="spellEnd"/>
      <w:r w:rsidRPr="00CB2A20">
        <w:rPr>
          <w:sz w:val="20"/>
          <w:szCs w:val="20"/>
        </w:rPr>
        <w:t xml:space="preserve">, osoby fizyczne lub </w:t>
      </w:r>
      <w:r>
        <w:rPr>
          <w:sz w:val="20"/>
          <w:szCs w:val="20"/>
        </w:rPr>
        <w:t xml:space="preserve">anioły biznesu, tj. </w:t>
      </w:r>
      <w:r w:rsidRPr="00CB2A20">
        <w:rPr>
          <w:sz w:val="20"/>
          <w:szCs w:val="20"/>
        </w:rPr>
        <w:t xml:space="preserve">grupy osób fizycznych prowadzące regularną działalność inwestycyjną w oparciu o venture </w:t>
      </w:r>
      <w:proofErr w:type="spellStart"/>
      <w:r w:rsidRPr="00CB2A20">
        <w:rPr>
          <w:sz w:val="20"/>
          <w:szCs w:val="20"/>
        </w:rPr>
        <w:t>capital</w:t>
      </w:r>
      <w:proofErr w:type="spellEnd"/>
      <w:r w:rsidRPr="00CB2A20">
        <w:rPr>
          <w:sz w:val="20"/>
          <w:szCs w:val="20"/>
        </w:rPr>
        <w:t xml:space="preserve">,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proofErr w:type="spellStart"/>
      <w:r w:rsidRPr="00CB2A20">
        <w:rPr>
          <w:sz w:val="20"/>
          <w:szCs w:val="20"/>
        </w:rPr>
        <w:t>upstream</w:t>
      </w:r>
      <w:proofErr w:type="spellEnd"/>
      <w:r w:rsidRPr="00CB2A20">
        <w:rPr>
          <w:sz w:val="20"/>
          <w:szCs w:val="20"/>
        </w:rPr>
        <w:t>)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w:t>
      </w:r>
      <w:proofErr w:type="spellStart"/>
      <w:r w:rsidRPr="00CB2A20">
        <w:rPr>
          <w:sz w:val="20"/>
          <w:szCs w:val="20"/>
        </w:rPr>
        <w:t>downstream</w:t>
      </w:r>
      <w:proofErr w:type="spellEnd"/>
      <w:r w:rsidRPr="00CB2A20">
        <w:rPr>
          <w:sz w:val="20"/>
          <w:szCs w:val="20"/>
        </w:rPr>
        <w:t>)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omie „</w:t>
      </w:r>
      <w:proofErr w:type="spellStart"/>
      <w:r>
        <w:rPr>
          <w:sz w:val="20"/>
          <w:szCs w:val="20"/>
        </w:rPr>
        <w:t>upstream</w:t>
      </w:r>
      <w:proofErr w:type="spellEnd"/>
      <w:r>
        <w:rPr>
          <w:sz w:val="20"/>
          <w:szCs w:val="20"/>
        </w:rPr>
        <w:t>” i „</w:t>
      </w:r>
      <w:proofErr w:type="spellStart"/>
      <w:r>
        <w:rPr>
          <w:sz w:val="20"/>
          <w:szCs w:val="20"/>
        </w:rPr>
        <w:t>downstream</w:t>
      </w:r>
      <w:proofErr w:type="spellEnd"/>
      <w:r>
        <w:rPr>
          <w:sz w:val="20"/>
          <w:szCs w:val="20"/>
        </w:rPr>
        <w:t xml:space="preserve">”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27C9" w14:textId="7E01AEF1" w:rsidR="00BF31BF" w:rsidRDefault="00BF31BF" w:rsidP="002F7A12">
    <w:pPr>
      <w:pStyle w:val="Stopka"/>
      <w:jc w:val="center"/>
    </w:pPr>
    <w:r w:rsidRPr="00BF31BF">
      <w:rPr>
        <w:noProof/>
        <w:lang w:val="pl-PL" w:eastAsia="pl-PL"/>
      </w:rPr>
      <w:drawing>
        <wp:inline distT="0" distB="0" distL="0" distR="0" wp14:anchorId="21A15ACD" wp14:editId="46252717">
          <wp:extent cx="5759450" cy="368300"/>
          <wp:effectExtent l="0" t="0" r="0" b="0"/>
          <wp:docPr id="1567473003" name="Obraz 156747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68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5CB4" w14:textId="1E059A81" w:rsidR="003079B4" w:rsidRDefault="00BF31BF">
    <w:pPr>
      <w:pStyle w:val="Stopka"/>
    </w:pPr>
    <w:r w:rsidRPr="00BF31BF">
      <w:rPr>
        <w:noProof/>
        <w:lang w:val="pl-PL" w:eastAsia="pl-PL"/>
      </w:rPr>
      <w:drawing>
        <wp:inline distT="0" distB="0" distL="0" distR="0" wp14:anchorId="58051370" wp14:editId="55C7A1F4">
          <wp:extent cx="5759450" cy="368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68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23E59" w14:textId="77777777" w:rsidR="008B70C6" w:rsidRDefault="008B70C6" w:rsidP="00E551D9">
      <w:r>
        <w:separator/>
      </w:r>
    </w:p>
  </w:footnote>
  <w:footnote w:type="continuationSeparator" w:id="0">
    <w:p w14:paraId="7F4BC5BB" w14:textId="77777777" w:rsidR="008B70C6" w:rsidRDefault="008B70C6"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62FF" w14:textId="5BFB245E" w:rsidR="00BF31BF" w:rsidRDefault="00BF31BF">
    <w:pPr>
      <w:pStyle w:val="Nagwek"/>
    </w:pPr>
    <w:r w:rsidRPr="00BF31BF">
      <w:rPr>
        <w:noProof/>
        <w:lang w:val="pl-PL" w:eastAsia="pl-PL"/>
      </w:rPr>
      <w:drawing>
        <wp:anchor distT="0" distB="0" distL="114300" distR="114300" simplePos="0" relativeHeight="251665408" behindDoc="1" locked="0" layoutInCell="1" allowOverlap="1" wp14:anchorId="763D6DEF" wp14:editId="290A671C">
          <wp:simplePos x="0" y="0"/>
          <wp:positionH relativeFrom="rightMargin">
            <wp:posOffset>-278765</wp:posOffset>
          </wp:positionH>
          <wp:positionV relativeFrom="paragraph">
            <wp:posOffset>-163830</wp:posOffset>
          </wp:positionV>
          <wp:extent cx="581025" cy="476250"/>
          <wp:effectExtent l="0" t="0" r="9525" b="0"/>
          <wp:wrapNone/>
          <wp:docPr id="641280091"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pic:spPr>
              </pic:pic>
            </a:graphicData>
          </a:graphic>
          <wp14:sizeRelH relativeFrom="page">
            <wp14:pctWidth>0</wp14:pctWidth>
          </wp14:sizeRelH>
          <wp14:sizeRelV relativeFrom="page">
            <wp14:pctHeight>0</wp14:pctHeight>
          </wp14:sizeRelV>
        </wp:anchor>
      </w:drawing>
    </w:r>
    <w:r w:rsidRPr="00BF31BF">
      <w:rPr>
        <w:noProof/>
        <w:lang w:val="pl-PL"/>
      </w:rPr>
      <w:drawing>
        <wp:anchor distT="0" distB="0" distL="114300" distR="114300" simplePos="0" relativeHeight="251669504" behindDoc="1" locked="0" layoutInCell="1" allowOverlap="1" wp14:anchorId="2E02F6D0" wp14:editId="26F4FD67">
          <wp:simplePos x="0" y="0"/>
          <wp:positionH relativeFrom="column">
            <wp:posOffset>3639185</wp:posOffset>
          </wp:positionH>
          <wp:positionV relativeFrom="paragraph">
            <wp:posOffset>-29210</wp:posOffset>
          </wp:positionV>
          <wp:extent cx="944880" cy="365760"/>
          <wp:effectExtent l="0" t="0" r="7620" b="0"/>
          <wp:wrapTight wrapText="bothSides">
            <wp:wrapPolygon edited="0">
              <wp:start x="0" y="0"/>
              <wp:lineTo x="0" y="20250"/>
              <wp:lineTo x="21339" y="20250"/>
              <wp:lineTo x="21339" y="0"/>
              <wp:lineTo x="0" y="0"/>
            </wp:wrapPolygon>
          </wp:wrapTight>
          <wp:docPr id="286054943" name="Obraz 3" descr="Obraz zawierający Czcionka, tekst,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20384" name="Obraz 3" descr="Obraz zawierający Czcionka, tekst,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365760"/>
                  </a:xfrm>
                  <a:prstGeom prst="rect">
                    <a:avLst/>
                  </a:prstGeom>
                  <a:noFill/>
                </pic:spPr>
              </pic:pic>
            </a:graphicData>
          </a:graphic>
        </wp:anchor>
      </w:drawing>
    </w:r>
    <w:r w:rsidRPr="00BF31BF">
      <w:rPr>
        <w:noProof/>
        <w:lang w:val="pl-PL" w:eastAsia="pl-PL"/>
      </w:rPr>
      <w:drawing>
        <wp:anchor distT="0" distB="0" distL="114300" distR="114300" simplePos="0" relativeHeight="251667456" behindDoc="1" locked="0" layoutInCell="1" allowOverlap="1" wp14:anchorId="2744B905" wp14:editId="74B10A9E">
          <wp:simplePos x="0" y="0"/>
          <wp:positionH relativeFrom="column">
            <wp:posOffset>4563110</wp:posOffset>
          </wp:positionH>
          <wp:positionV relativeFrom="paragraph">
            <wp:posOffset>-153035</wp:posOffset>
          </wp:positionV>
          <wp:extent cx="827405" cy="478790"/>
          <wp:effectExtent l="0" t="0" r="0" b="0"/>
          <wp:wrapTight wrapText="bothSides">
            <wp:wrapPolygon edited="0">
              <wp:start x="0" y="0"/>
              <wp:lineTo x="0" y="20626"/>
              <wp:lineTo x="20887" y="20626"/>
              <wp:lineTo x="20887" y="0"/>
              <wp:lineTo x="0" y="0"/>
            </wp:wrapPolygon>
          </wp:wrapTight>
          <wp:docPr id="1627598408" name="Obraz 1627598408"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4" name="Obraz 4" descr="Obraz zawierający rysunek&#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7405" cy="478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D66E" w14:textId="75D7D587" w:rsidR="00164C38" w:rsidRDefault="00BF31BF" w:rsidP="00465564">
    <w:pPr>
      <w:pStyle w:val="Nagwek"/>
      <w:tabs>
        <w:tab w:val="left" w:pos="2694"/>
        <w:tab w:val="left" w:pos="5280"/>
      </w:tabs>
      <w:jc w:val="center"/>
      <w:rPr>
        <w:rFonts w:cs="Arial"/>
        <w:color w:val="1A1A1A"/>
        <w:sz w:val="18"/>
        <w:szCs w:val="18"/>
        <w:lang w:val="pl-PL"/>
      </w:rPr>
    </w:pPr>
    <w:r w:rsidRPr="00BF31BF">
      <w:rPr>
        <w:noProof/>
        <w:lang w:val="pl-PL" w:eastAsia="pl-PL"/>
      </w:rPr>
      <w:drawing>
        <wp:anchor distT="0" distB="0" distL="114300" distR="114300" simplePos="0" relativeHeight="251659264" behindDoc="1" locked="0" layoutInCell="1" allowOverlap="1" wp14:anchorId="2705FD7B" wp14:editId="50ED4005">
          <wp:simplePos x="0" y="0"/>
          <wp:positionH relativeFrom="rightMargin">
            <wp:align>left</wp:align>
          </wp:positionH>
          <wp:positionV relativeFrom="paragraph">
            <wp:posOffset>-135255</wp:posOffset>
          </wp:positionV>
          <wp:extent cx="514350" cy="476250"/>
          <wp:effectExtent l="0" t="0" r="0" b="0"/>
          <wp:wrapNone/>
          <wp:docPr id="16"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pic:spPr>
              </pic:pic>
            </a:graphicData>
          </a:graphic>
          <wp14:sizeRelH relativeFrom="page">
            <wp14:pctWidth>0</wp14:pctWidth>
          </wp14:sizeRelH>
          <wp14:sizeRelV relativeFrom="page">
            <wp14:pctHeight>0</wp14:pctHeight>
          </wp14:sizeRelV>
        </wp:anchor>
      </w:drawing>
    </w:r>
    <w:r w:rsidRPr="00BF31BF">
      <w:rPr>
        <w:noProof/>
        <w:lang w:val="pl-PL"/>
      </w:rPr>
      <w:drawing>
        <wp:anchor distT="0" distB="0" distL="114300" distR="114300" simplePos="0" relativeHeight="251663360" behindDoc="1" locked="0" layoutInCell="1" allowOverlap="1" wp14:anchorId="765A13CC" wp14:editId="0ED76F7E">
          <wp:simplePos x="0" y="0"/>
          <wp:positionH relativeFrom="column">
            <wp:posOffset>3838575</wp:posOffset>
          </wp:positionH>
          <wp:positionV relativeFrom="paragraph">
            <wp:posOffset>-5080</wp:posOffset>
          </wp:positionV>
          <wp:extent cx="944880" cy="365760"/>
          <wp:effectExtent l="0" t="0" r="7620" b="0"/>
          <wp:wrapTight wrapText="bothSides">
            <wp:wrapPolygon edited="0">
              <wp:start x="0" y="0"/>
              <wp:lineTo x="0" y="20250"/>
              <wp:lineTo x="21339" y="20250"/>
              <wp:lineTo x="21339" y="0"/>
              <wp:lineTo x="0" y="0"/>
            </wp:wrapPolygon>
          </wp:wrapTight>
          <wp:docPr id="1266920384" name="Obraz 3" descr="Obraz zawierający Czcionka, tekst,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20384" name="Obraz 3" descr="Obraz zawierający Czcionka, tekst,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365760"/>
                  </a:xfrm>
                  <a:prstGeom prst="rect">
                    <a:avLst/>
                  </a:prstGeom>
                  <a:noFill/>
                </pic:spPr>
              </pic:pic>
            </a:graphicData>
          </a:graphic>
        </wp:anchor>
      </w:drawing>
    </w:r>
    <w:r w:rsidRPr="00BF31BF">
      <w:rPr>
        <w:noProof/>
        <w:lang w:val="pl-PL" w:eastAsia="pl-PL"/>
      </w:rPr>
      <w:drawing>
        <wp:anchor distT="0" distB="0" distL="114300" distR="114300" simplePos="0" relativeHeight="251661312" behindDoc="1" locked="0" layoutInCell="1" allowOverlap="1" wp14:anchorId="7CE6719B" wp14:editId="104A4342">
          <wp:simplePos x="0" y="0"/>
          <wp:positionH relativeFrom="column">
            <wp:posOffset>4838700</wp:posOffset>
          </wp:positionH>
          <wp:positionV relativeFrom="paragraph">
            <wp:posOffset>-114935</wp:posOffset>
          </wp:positionV>
          <wp:extent cx="827405" cy="478790"/>
          <wp:effectExtent l="0" t="0" r="0" b="0"/>
          <wp:wrapTight wrapText="bothSides">
            <wp:wrapPolygon edited="0">
              <wp:start x="0" y="0"/>
              <wp:lineTo x="0" y="20626"/>
              <wp:lineTo x="20887" y="20626"/>
              <wp:lineTo x="20887" y="0"/>
              <wp:lineTo x="0" y="0"/>
            </wp:wrapPolygon>
          </wp:wrapTight>
          <wp:docPr id="2" name="Obraz 2"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4" name="Obraz 4" descr="Obraz zawierający rysunek&#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7405" cy="478790"/>
                  </a:xfrm>
                  <a:prstGeom prst="rect">
                    <a:avLst/>
                  </a:prstGeom>
                </pic:spPr>
              </pic:pic>
            </a:graphicData>
          </a:graphic>
          <wp14:sizeRelH relativeFrom="page">
            <wp14:pctWidth>0</wp14:pctWidth>
          </wp14:sizeRelH>
          <wp14:sizeRelV relativeFrom="page">
            <wp14:pctHeight>0</wp14:pctHeight>
          </wp14:sizeRelV>
        </wp:anchor>
      </w:drawing>
    </w:r>
  </w:p>
  <w:p w14:paraId="50501C1E" w14:textId="10E47F69"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1733319">
    <w:abstractNumId w:val="8"/>
  </w:num>
  <w:num w:numId="2" w16cid:durableId="991451650">
    <w:abstractNumId w:val="32"/>
  </w:num>
  <w:num w:numId="3" w16cid:durableId="851410336">
    <w:abstractNumId w:val="33"/>
  </w:num>
  <w:num w:numId="4" w16cid:durableId="442387649">
    <w:abstractNumId w:val="10"/>
  </w:num>
  <w:num w:numId="5" w16cid:durableId="676734072">
    <w:abstractNumId w:val="16"/>
  </w:num>
  <w:num w:numId="6" w16cid:durableId="2103715380">
    <w:abstractNumId w:val="42"/>
  </w:num>
  <w:num w:numId="7" w16cid:durableId="1452481378">
    <w:abstractNumId w:val="18"/>
  </w:num>
  <w:num w:numId="8" w16cid:durableId="2033258378">
    <w:abstractNumId w:val="4"/>
  </w:num>
  <w:num w:numId="9" w16cid:durableId="1022558292">
    <w:abstractNumId w:val="26"/>
  </w:num>
  <w:num w:numId="10" w16cid:durableId="1904245086">
    <w:abstractNumId w:val="39"/>
  </w:num>
  <w:num w:numId="11" w16cid:durableId="1264143950">
    <w:abstractNumId w:val="44"/>
  </w:num>
  <w:num w:numId="12" w16cid:durableId="453603670">
    <w:abstractNumId w:val="36"/>
  </w:num>
  <w:num w:numId="13" w16cid:durableId="463081545">
    <w:abstractNumId w:val="24"/>
  </w:num>
  <w:num w:numId="14" w16cid:durableId="489488915">
    <w:abstractNumId w:val="5"/>
  </w:num>
  <w:num w:numId="15" w16cid:durableId="1509128578">
    <w:abstractNumId w:val="7"/>
  </w:num>
  <w:num w:numId="16" w16cid:durableId="1683699266">
    <w:abstractNumId w:val="29"/>
  </w:num>
  <w:num w:numId="17" w16cid:durableId="1234195861">
    <w:abstractNumId w:val="13"/>
  </w:num>
  <w:num w:numId="18" w16cid:durableId="2051755806">
    <w:abstractNumId w:val="6"/>
  </w:num>
  <w:num w:numId="19" w16cid:durableId="27419867">
    <w:abstractNumId w:val="3"/>
  </w:num>
  <w:num w:numId="20" w16cid:durableId="122424425">
    <w:abstractNumId w:val="41"/>
  </w:num>
  <w:num w:numId="21" w16cid:durableId="969362357">
    <w:abstractNumId w:val="27"/>
  </w:num>
  <w:num w:numId="22" w16cid:durableId="972294668">
    <w:abstractNumId w:val="31"/>
  </w:num>
  <w:num w:numId="23" w16cid:durableId="2072145510">
    <w:abstractNumId w:val="19"/>
  </w:num>
  <w:num w:numId="24" w16cid:durableId="1434133137">
    <w:abstractNumId w:val="46"/>
  </w:num>
  <w:num w:numId="25" w16cid:durableId="1816751070">
    <w:abstractNumId w:val="37"/>
  </w:num>
  <w:num w:numId="26" w16cid:durableId="1332640480">
    <w:abstractNumId w:val="14"/>
  </w:num>
  <w:num w:numId="27" w16cid:durableId="97140720">
    <w:abstractNumId w:val="1"/>
  </w:num>
  <w:num w:numId="28" w16cid:durableId="551379974">
    <w:abstractNumId w:val="9"/>
  </w:num>
  <w:num w:numId="29" w16cid:durableId="1774285347">
    <w:abstractNumId w:val="47"/>
  </w:num>
  <w:num w:numId="30" w16cid:durableId="219706195">
    <w:abstractNumId w:val="22"/>
  </w:num>
  <w:num w:numId="31" w16cid:durableId="964434737">
    <w:abstractNumId w:val="43"/>
  </w:num>
  <w:num w:numId="32" w16cid:durableId="1639529401">
    <w:abstractNumId w:val="40"/>
  </w:num>
  <w:num w:numId="33" w16cid:durableId="682323273">
    <w:abstractNumId w:val="38"/>
  </w:num>
  <w:num w:numId="34" w16cid:durableId="935942085">
    <w:abstractNumId w:val="20"/>
  </w:num>
  <w:num w:numId="35" w16cid:durableId="1306156581">
    <w:abstractNumId w:val="45"/>
  </w:num>
  <w:num w:numId="36" w16cid:durableId="310061080">
    <w:abstractNumId w:val="28"/>
  </w:num>
  <w:num w:numId="37" w16cid:durableId="1762681488">
    <w:abstractNumId w:val="21"/>
  </w:num>
  <w:num w:numId="38" w16cid:durableId="1443300482">
    <w:abstractNumId w:val="15"/>
  </w:num>
  <w:num w:numId="39" w16cid:durableId="1848130773">
    <w:abstractNumId w:val="25"/>
  </w:num>
  <w:num w:numId="40" w16cid:durableId="1296448126">
    <w:abstractNumId w:val="12"/>
  </w:num>
  <w:num w:numId="41" w16cid:durableId="769932063">
    <w:abstractNumId w:val="30"/>
  </w:num>
  <w:num w:numId="42" w16cid:durableId="1609384126">
    <w:abstractNumId w:val="11"/>
  </w:num>
  <w:num w:numId="43" w16cid:durableId="897516346">
    <w:abstractNumId w:val="34"/>
  </w:num>
  <w:num w:numId="44" w16cid:durableId="1189025282">
    <w:abstractNumId w:val="23"/>
  </w:num>
  <w:num w:numId="45" w16cid:durableId="2001538820">
    <w:abstractNumId w:val="35"/>
  </w:num>
  <w:num w:numId="46" w16cid:durableId="441345101">
    <w:abstractNumId w:val="17"/>
  </w:num>
  <w:num w:numId="47" w16cid:durableId="1856457337">
    <w:abstractNumId w:val="48"/>
  </w:num>
  <w:num w:numId="48" w16cid:durableId="1516966700">
    <w:abstractNumId w:val="0"/>
  </w:num>
  <w:num w:numId="49" w16cid:durableId="66920192">
    <w:abstractNumId w:val="49"/>
  </w:num>
  <w:num w:numId="50" w16cid:durableId="118682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58C9"/>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6DAB"/>
    <w:rsid w:val="002F7A12"/>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D6125"/>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2BF6"/>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59B0"/>
    <w:rsid w:val="00516FC8"/>
    <w:rsid w:val="00521BB6"/>
    <w:rsid w:val="00522991"/>
    <w:rsid w:val="005277E6"/>
    <w:rsid w:val="00527924"/>
    <w:rsid w:val="00527AEE"/>
    <w:rsid w:val="00531603"/>
    <w:rsid w:val="005375B7"/>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4A14"/>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4F88"/>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0593"/>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1359"/>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CC9"/>
    <w:rsid w:val="00877E46"/>
    <w:rsid w:val="0088062F"/>
    <w:rsid w:val="0089098F"/>
    <w:rsid w:val="008917C7"/>
    <w:rsid w:val="00891D0D"/>
    <w:rsid w:val="00895CE0"/>
    <w:rsid w:val="008A2588"/>
    <w:rsid w:val="008A4A08"/>
    <w:rsid w:val="008A5DA9"/>
    <w:rsid w:val="008B19AD"/>
    <w:rsid w:val="008B6B54"/>
    <w:rsid w:val="008B70C6"/>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06A5"/>
    <w:rsid w:val="00911AF9"/>
    <w:rsid w:val="0091205E"/>
    <w:rsid w:val="009125BB"/>
    <w:rsid w:val="0091587C"/>
    <w:rsid w:val="00915C87"/>
    <w:rsid w:val="0091661C"/>
    <w:rsid w:val="00922455"/>
    <w:rsid w:val="00927B9D"/>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B55BF"/>
    <w:rsid w:val="00BC2517"/>
    <w:rsid w:val="00BC5482"/>
    <w:rsid w:val="00BC61D2"/>
    <w:rsid w:val="00BC7911"/>
    <w:rsid w:val="00BD0B15"/>
    <w:rsid w:val="00BD2A64"/>
    <w:rsid w:val="00BD49B7"/>
    <w:rsid w:val="00BD710D"/>
    <w:rsid w:val="00BF2819"/>
    <w:rsid w:val="00BF31BF"/>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14E"/>
    <w:rsid w:val="00C3153F"/>
    <w:rsid w:val="00C3210B"/>
    <w:rsid w:val="00C41261"/>
    <w:rsid w:val="00C43243"/>
    <w:rsid w:val="00C44C4A"/>
    <w:rsid w:val="00C51475"/>
    <w:rsid w:val="00C51582"/>
    <w:rsid w:val="00C5168F"/>
    <w:rsid w:val="00C52610"/>
    <w:rsid w:val="00C55713"/>
    <w:rsid w:val="00C6003F"/>
    <w:rsid w:val="00C63510"/>
    <w:rsid w:val="00C64362"/>
    <w:rsid w:val="00C66288"/>
    <w:rsid w:val="00C663AF"/>
    <w:rsid w:val="00C66E84"/>
    <w:rsid w:val="00C709FF"/>
    <w:rsid w:val="00C8130D"/>
    <w:rsid w:val="00C8257B"/>
    <w:rsid w:val="00C825F5"/>
    <w:rsid w:val="00C86074"/>
    <w:rsid w:val="00C86EEA"/>
    <w:rsid w:val="00C909DD"/>
    <w:rsid w:val="00C91895"/>
    <w:rsid w:val="00C950EF"/>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A96"/>
    <w:rsid w:val="00D01CE7"/>
    <w:rsid w:val="00D03745"/>
    <w:rsid w:val="00D06486"/>
    <w:rsid w:val="00D11C67"/>
    <w:rsid w:val="00D13BB5"/>
    <w:rsid w:val="00D14C1E"/>
    <w:rsid w:val="00D15224"/>
    <w:rsid w:val="00D15F40"/>
    <w:rsid w:val="00D17DCA"/>
    <w:rsid w:val="00D21039"/>
    <w:rsid w:val="00D215E8"/>
    <w:rsid w:val="00D21910"/>
    <w:rsid w:val="00D26635"/>
    <w:rsid w:val="00D40527"/>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3DD9"/>
    <w:rsid w:val="00E67167"/>
    <w:rsid w:val="00E67296"/>
    <w:rsid w:val="00E67C78"/>
    <w:rsid w:val="00E714A0"/>
    <w:rsid w:val="00E806E5"/>
    <w:rsid w:val="00E83708"/>
    <w:rsid w:val="00E83AB2"/>
    <w:rsid w:val="00E846EE"/>
    <w:rsid w:val="00E84DD2"/>
    <w:rsid w:val="00E8579D"/>
    <w:rsid w:val="00E86AFB"/>
    <w:rsid w:val="00E90B18"/>
    <w:rsid w:val="00E96E79"/>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47E2"/>
    <w:rsid w:val="00EC51A8"/>
    <w:rsid w:val="00EC5779"/>
    <w:rsid w:val="00EC6653"/>
    <w:rsid w:val="00ED4222"/>
    <w:rsid w:val="00ED6A32"/>
    <w:rsid w:val="00ED7140"/>
    <w:rsid w:val="00EF1209"/>
    <w:rsid w:val="00EF498F"/>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pl/publication-detail/-/publication/756d9260-ee54-11ea-991b-01aa75ed71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2AC-0778-4350-B77D-F309BA0C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2881</Words>
  <Characters>17290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20131</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AGROREG S.A.</cp:lastModifiedBy>
  <cp:revision>10</cp:revision>
  <cp:lastPrinted>2024-09-20T08:08:00Z</cp:lastPrinted>
  <dcterms:created xsi:type="dcterms:W3CDTF">2024-09-20T08:13:00Z</dcterms:created>
  <dcterms:modified xsi:type="dcterms:W3CDTF">2024-10-10T08:50:00Z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