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8BD95" w14:textId="77777777" w:rsidR="00407997" w:rsidRPr="00876572" w:rsidRDefault="00407997" w:rsidP="0036534A">
      <w:pPr>
        <w:ind w:left="181" w:hanging="181"/>
        <w:jc w:val="right"/>
        <w:rPr>
          <w:rFonts w:ascii="Calibri" w:hAnsi="Calibri"/>
        </w:rPr>
      </w:pPr>
      <w:r w:rsidRPr="00876572">
        <w:rPr>
          <w:rFonts w:ascii="Calibri" w:hAnsi="Calibri"/>
        </w:rPr>
        <w:t xml:space="preserve">Załącznik nr </w:t>
      </w:r>
      <w:r w:rsidR="003021B8" w:rsidRPr="00876572">
        <w:rPr>
          <w:rFonts w:ascii="Calibri" w:hAnsi="Calibri"/>
        </w:rPr>
        <w:t>2</w:t>
      </w:r>
    </w:p>
    <w:p w14:paraId="3A0DB9AC" w14:textId="764470BB" w:rsidR="00407997" w:rsidRPr="00876572" w:rsidRDefault="00407997" w:rsidP="0036534A">
      <w:pPr>
        <w:ind w:left="181" w:hanging="181"/>
        <w:jc w:val="right"/>
        <w:rPr>
          <w:rFonts w:ascii="Calibri" w:hAnsi="Calibri"/>
        </w:rPr>
      </w:pPr>
      <w:r w:rsidRPr="00876572">
        <w:rPr>
          <w:rFonts w:ascii="Calibri" w:hAnsi="Calibri"/>
        </w:rPr>
        <w:t xml:space="preserve">do Regulaminu rekrutacji </w:t>
      </w:r>
      <w:r w:rsidR="004F105B" w:rsidRPr="00876572">
        <w:rPr>
          <w:rFonts w:ascii="Calibri" w:hAnsi="Calibri"/>
        </w:rPr>
        <w:t xml:space="preserve">i uczestnictwa </w:t>
      </w:r>
      <w:r w:rsidRPr="00876572">
        <w:rPr>
          <w:rFonts w:ascii="Calibri" w:hAnsi="Calibri"/>
        </w:rPr>
        <w:t xml:space="preserve">w Projekcie </w:t>
      </w:r>
      <w:r w:rsidR="006F78B4">
        <w:rPr>
          <w:rFonts w:ascii="Calibri" w:hAnsi="Calibri"/>
        </w:rPr>
        <w:t>_</w:t>
      </w:r>
      <w:r w:rsidR="006F78B4" w:rsidRPr="006F78B4">
        <w:rPr>
          <w:rFonts w:ascii="Calibri" w:hAnsi="Calibri"/>
          <w:i/>
        </w:rPr>
        <w:t xml:space="preserve">obowiązuje od </w:t>
      </w:r>
      <w:r w:rsidR="006F78B4">
        <w:rPr>
          <w:rFonts w:ascii="Calibri" w:hAnsi="Calibri"/>
          <w:i/>
        </w:rPr>
        <w:t>0</w:t>
      </w:r>
      <w:r w:rsidR="00811B49">
        <w:rPr>
          <w:rFonts w:ascii="Calibri" w:hAnsi="Calibri"/>
          <w:i/>
        </w:rPr>
        <w:t>9</w:t>
      </w:r>
      <w:bookmarkStart w:id="0" w:name="_GoBack"/>
      <w:bookmarkEnd w:id="0"/>
      <w:r w:rsidR="00B359EE" w:rsidRPr="006F78B4">
        <w:rPr>
          <w:rFonts w:ascii="Calibri" w:hAnsi="Calibri"/>
          <w:i/>
        </w:rPr>
        <w:t>.05.2019r.</w:t>
      </w:r>
      <w:r w:rsidRPr="00876572">
        <w:rPr>
          <w:rFonts w:ascii="Calibri" w:hAnsi="Calibri"/>
        </w:rPr>
        <w:t xml:space="preserve">            </w:t>
      </w:r>
    </w:p>
    <w:p w14:paraId="3B98CC55" w14:textId="77777777" w:rsidR="00E0570E" w:rsidRPr="00F87CAE" w:rsidRDefault="00E0570E" w:rsidP="00CB1A62">
      <w:pPr>
        <w:spacing w:before="60" w:after="12"/>
        <w:rPr>
          <w:rFonts w:ascii="Calibri" w:hAnsi="Calibri" w:cs="Arial"/>
          <w:b/>
        </w:rPr>
      </w:pPr>
    </w:p>
    <w:p w14:paraId="6FE3B257" w14:textId="77777777" w:rsidR="00A95EF6" w:rsidRPr="00BD1F4A" w:rsidRDefault="003021B8" w:rsidP="002A6C03">
      <w:pPr>
        <w:autoSpaceDE w:val="0"/>
        <w:autoSpaceDN w:val="0"/>
        <w:adjustRightInd w:val="0"/>
        <w:spacing w:before="60" w:after="12"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BD1F4A">
        <w:rPr>
          <w:rFonts w:ascii="Calibri" w:hAnsi="Calibri" w:cs="Arial"/>
          <w:b/>
          <w:sz w:val="28"/>
          <w:szCs w:val="28"/>
        </w:rPr>
        <w:t>Deklaracja uczestnictwa</w:t>
      </w:r>
    </w:p>
    <w:p w14:paraId="0D3DAF2A" w14:textId="77777777" w:rsidR="00BD1F4A" w:rsidRPr="00262E8E" w:rsidRDefault="00876572" w:rsidP="00BD1F4A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ramach</w:t>
      </w:r>
      <w:r w:rsidR="00BD1F4A" w:rsidRPr="00262E8E">
        <w:rPr>
          <w:rFonts w:ascii="Calibri" w:hAnsi="Calibri" w:cs="Arial"/>
          <w:sz w:val="24"/>
          <w:szCs w:val="24"/>
        </w:rPr>
        <w:t xml:space="preserve"> </w:t>
      </w:r>
      <w:bookmarkStart w:id="1" w:name="_Hlk528679750"/>
      <w:r w:rsidR="00BD1F4A" w:rsidRPr="00262E8E">
        <w:rPr>
          <w:rFonts w:ascii="Calibri" w:hAnsi="Calibri" w:cs="Arial"/>
          <w:sz w:val="24"/>
          <w:szCs w:val="24"/>
        </w:rPr>
        <w:t xml:space="preserve">Projektu </w:t>
      </w:r>
      <w:r w:rsidR="00BD1F4A" w:rsidRPr="00262E8E">
        <w:rPr>
          <w:rFonts w:ascii="Calibri" w:hAnsi="Calibri"/>
          <w:sz w:val="24"/>
          <w:szCs w:val="24"/>
        </w:rPr>
        <w:t>„AKTYWIZACJA DOLNOŚLĄSKI</w:t>
      </w:r>
      <w:r w:rsidR="00BD1F4A">
        <w:rPr>
          <w:rFonts w:ascii="Calibri" w:hAnsi="Calibri"/>
          <w:sz w:val="24"/>
          <w:szCs w:val="24"/>
        </w:rPr>
        <w:t xml:space="preserve">EGO </w:t>
      </w:r>
      <w:r w:rsidR="00BD1F4A" w:rsidRPr="00262E8E">
        <w:rPr>
          <w:rFonts w:ascii="Calibri" w:hAnsi="Calibri"/>
          <w:sz w:val="24"/>
          <w:szCs w:val="24"/>
        </w:rPr>
        <w:t>RYNKU PRACY</w:t>
      </w:r>
      <w:r w:rsidR="00BB2275">
        <w:rPr>
          <w:rFonts w:ascii="Calibri" w:hAnsi="Calibri"/>
          <w:sz w:val="24"/>
          <w:szCs w:val="24"/>
        </w:rPr>
        <w:t xml:space="preserve"> – II edycja</w:t>
      </w:r>
      <w:r w:rsidR="00BD1F4A" w:rsidRPr="00262E8E">
        <w:rPr>
          <w:rFonts w:ascii="Calibri" w:hAnsi="Calibri"/>
          <w:sz w:val="24"/>
          <w:szCs w:val="24"/>
        </w:rPr>
        <w:t>”</w:t>
      </w:r>
    </w:p>
    <w:bookmarkEnd w:id="1"/>
    <w:p w14:paraId="1275A5F8" w14:textId="77777777" w:rsidR="00E8214E" w:rsidRPr="00CB1A62" w:rsidRDefault="00BB2275" w:rsidP="00CB1A62">
      <w:pPr>
        <w:autoSpaceDE w:val="0"/>
        <w:autoSpaceDN w:val="0"/>
        <w:adjustRightInd w:val="0"/>
        <w:spacing w:before="60" w:afterLines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14:paraId="564373F6" w14:textId="77777777" w:rsidR="00932586" w:rsidRPr="00254382" w:rsidRDefault="00932586" w:rsidP="002A6C03">
      <w:pPr>
        <w:autoSpaceDE w:val="0"/>
        <w:autoSpaceDN w:val="0"/>
        <w:adjustRightInd w:val="0"/>
        <w:spacing w:before="60" w:after="12"/>
        <w:jc w:val="both"/>
        <w:rPr>
          <w:rFonts w:ascii="Calibri" w:hAnsi="Calibri"/>
          <w:b/>
          <w:bCs/>
          <w:color w:val="000000"/>
        </w:rPr>
      </w:pPr>
    </w:p>
    <w:p w14:paraId="74C48B04" w14:textId="77777777" w:rsidR="00CB1A62" w:rsidRPr="00CB1A62" w:rsidRDefault="00932586" w:rsidP="00CB1A62">
      <w:pPr>
        <w:autoSpaceDE w:val="0"/>
        <w:autoSpaceDN w:val="0"/>
        <w:adjustRightInd w:val="0"/>
        <w:spacing w:before="60" w:line="360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254382">
        <w:rPr>
          <w:rFonts w:ascii="Calibri" w:hAnsi="Calibri"/>
          <w:bCs/>
          <w:color w:val="000000"/>
          <w:sz w:val="22"/>
          <w:szCs w:val="22"/>
        </w:rPr>
        <w:t>Ja, ni</w:t>
      </w:r>
      <w:r w:rsidRPr="00254382">
        <w:rPr>
          <w:rFonts w:ascii="Calibri" w:eastAsia="Arial,Bold" w:hAnsi="Calibri"/>
          <w:bCs/>
          <w:color w:val="000000"/>
          <w:sz w:val="22"/>
          <w:szCs w:val="22"/>
        </w:rPr>
        <w:t>ż</w:t>
      </w:r>
      <w:r w:rsidRPr="00254382">
        <w:rPr>
          <w:rFonts w:ascii="Calibri" w:hAnsi="Calibri"/>
          <w:bCs/>
          <w:color w:val="000000"/>
          <w:sz w:val="22"/>
          <w:szCs w:val="22"/>
        </w:rPr>
        <w:t>ej podpisana(y),</w:t>
      </w:r>
      <w:r w:rsidR="00251CC4" w:rsidRPr="00254382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331612D0" w14:textId="77777777" w:rsidR="00BD1F4A" w:rsidRDefault="00932586" w:rsidP="00CB1A62">
      <w:pPr>
        <w:autoSpaceDE w:val="0"/>
        <w:autoSpaceDN w:val="0"/>
        <w:adjustRightInd w:val="0"/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Nr PESEL: ...................................................................................................................................</w:t>
      </w:r>
      <w:r w:rsidR="00251CC4" w:rsidRPr="00254382">
        <w:rPr>
          <w:rFonts w:ascii="Calibri" w:hAnsi="Calibri"/>
          <w:color w:val="000000"/>
          <w:sz w:val="22"/>
          <w:szCs w:val="22"/>
        </w:rPr>
        <w:t>.......</w:t>
      </w:r>
      <w:r w:rsidRPr="00254382">
        <w:rPr>
          <w:rFonts w:ascii="Calibri" w:hAnsi="Calibri"/>
          <w:color w:val="000000"/>
          <w:sz w:val="22"/>
          <w:szCs w:val="22"/>
        </w:rPr>
        <w:t>..............</w:t>
      </w:r>
      <w:r w:rsidR="00BD1F4A">
        <w:rPr>
          <w:rFonts w:ascii="Calibri" w:hAnsi="Calibri"/>
          <w:color w:val="000000"/>
          <w:sz w:val="22"/>
          <w:szCs w:val="22"/>
        </w:rPr>
        <w:t>...</w:t>
      </w:r>
    </w:p>
    <w:p w14:paraId="70DC80DD" w14:textId="77777777" w:rsidR="00BD1F4A" w:rsidRPr="00254382" w:rsidRDefault="00660FE1" w:rsidP="00CB1A62">
      <w:pPr>
        <w:autoSpaceDE w:val="0"/>
        <w:autoSpaceDN w:val="0"/>
        <w:adjustRightInd w:val="0"/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Indywidualny numer zgłoszeniowy:……………………………………………………………………………………………………………….</w:t>
      </w:r>
    </w:p>
    <w:p w14:paraId="56488D2E" w14:textId="77777777" w:rsidR="00A0021F" w:rsidRPr="00A20228" w:rsidRDefault="00A0021F" w:rsidP="00B456D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A20228">
        <w:rPr>
          <w:rFonts w:ascii="Calibri" w:hAnsi="Calibri"/>
          <w:bCs/>
          <w:iCs/>
          <w:color w:val="000000"/>
          <w:sz w:val="22"/>
          <w:szCs w:val="22"/>
        </w:rPr>
        <w:t xml:space="preserve">Oświadczam, iż dane zawarte w </w:t>
      </w:r>
      <w:r w:rsidRPr="00A20228">
        <w:rPr>
          <w:rFonts w:ascii="Calibri" w:hAnsi="Calibri"/>
          <w:bCs/>
          <w:i/>
          <w:iCs/>
          <w:color w:val="000000"/>
          <w:sz w:val="22"/>
          <w:szCs w:val="22"/>
        </w:rPr>
        <w:t>Formularzu rekrutacyjnym</w:t>
      </w:r>
      <w:r w:rsidR="00F9435D" w:rsidRPr="00A20228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="002F06C7" w:rsidRPr="00A20228">
        <w:rPr>
          <w:rFonts w:ascii="Calibri" w:hAnsi="Calibri"/>
          <w:bCs/>
          <w:iCs/>
          <w:color w:val="000000"/>
          <w:sz w:val="22"/>
          <w:szCs w:val="22"/>
        </w:rPr>
        <w:t xml:space="preserve">nie </w:t>
      </w:r>
      <w:r w:rsidR="00F9435D" w:rsidRPr="00A20228">
        <w:rPr>
          <w:rFonts w:ascii="Calibri" w:hAnsi="Calibri"/>
          <w:bCs/>
          <w:iCs/>
          <w:color w:val="000000"/>
          <w:sz w:val="22"/>
          <w:szCs w:val="22"/>
        </w:rPr>
        <w:t>uległy zmianie</w:t>
      </w:r>
      <w:r w:rsidR="002F06C7" w:rsidRPr="00A20228">
        <w:rPr>
          <w:rFonts w:ascii="Calibri" w:hAnsi="Calibri"/>
          <w:bCs/>
          <w:iCs/>
          <w:color w:val="000000"/>
          <w:sz w:val="22"/>
          <w:szCs w:val="22"/>
        </w:rPr>
        <w:t>/uległ</w:t>
      </w:r>
      <w:r w:rsidR="007E7794">
        <w:rPr>
          <w:rFonts w:ascii="Calibri" w:hAnsi="Calibri"/>
          <w:bCs/>
          <w:iCs/>
          <w:color w:val="000000"/>
          <w:sz w:val="22"/>
          <w:szCs w:val="22"/>
        </w:rPr>
        <w:t>y*</w:t>
      </w:r>
      <w:r w:rsidR="002F06C7" w:rsidRPr="00A20228">
        <w:rPr>
          <w:rFonts w:ascii="Calibri" w:hAnsi="Calibri"/>
          <w:bCs/>
          <w:iCs/>
          <w:color w:val="000000"/>
          <w:sz w:val="22"/>
          <w:szCs w:val="22"/>
        </w:rPr>
        <w:t xml:space="preserve"> zmianie w pkt</w:t>
      </w:r>
      <w:r w:rsidR="00B456DB" w:rsidRPr="00A20228">
        <w:rPr>
          <w:rFonts w:ascii="Calibri" w:hAnsi="Calibri"/>
          <w:bCs/>
          <w:iCs/>
          <w:color w:val="000000"/>
          <w:sz w:val="22"/>
          <w:szCs w:val="22"/>
        </w:rPr>
        <w:t>. …..</w:t>
      </w:r>
    </w:p>
    <w:p w14:paraId="385CF0F5" w14:textId="77777777" w:rsidR="00B456DB" w:rsidRPr="00A20228" w:rsidRDefault="00B456DB" w:rsidP="00B456DB">
      <w:pPr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A20228">
        <w:rPr>
          <w:rFonts w:ascii="Calibri" w:hAnsi="Calibri"/>
          <w:bCs/>
          <w:iCs/>
          <w:color w:val="000000"/>
          <w:sz w:val="22"/>
          <w:szCs w:val="22"/>
        </w:rPr>
        <w:t>opis zmiany……………………………………………………………………………………………………………………………………………..</w:t>
      </w:r>
    </w:p>
    <w:p w14:paraId="6094B946" w14:textId="77777777" w:rsidR="00B456DB" w:rsidRPr="00A20228" w:rsidRDefault="00B456DB" w:rsidP="00B456DB">
      <w:pPr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A20228">
        <w:rPr>
          <w:rFonts w:ascii="Calibri" w:hAnsi="Calibri"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5A83EDDC" w14:textId="1248E585" w:rsidR="0013781F" w:rsidRPr="0013781F" w:rsidRDefault="00F9435D" w:rsidP="00E451A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13781F">
        <w:rPr>
          <w:rFonts w:ascii="Calibri" w:hAnsi="Calibri"/>
          <w:iCs/>
          <w:color w:val="000000"/>
          <w:sz w:val="22"/>
          <w:szCs w:val="22"/>
        </w:rPr>
        <w:t>W</w:t>
      </w:r>
      <w:r w:rsidR="00932586" w:rsidRPr="0013781F">
        <w:rPr>
          <w:rFonts w:ascii="Calibri" w:hAnsi="Calibri"/>
          <w:iCs/>
          <w:color w:val="000000"/>
          <w:sz w:val="22"/>
          <w:szCs w:val="22"/>
        </w:rPr>
        <w:t>yrażam zgodę na uczestnictwo w P</w:t>
      </w:r>
      <w:r w:rsidR="00BD1F4A" w:rsidRPr="0013781F">
        <w:rPr>
          <w:rFonts w:ascii="Calibri" w:hAnsi="Calibri"/>
          <w:iCs/>
          <w:color w:val="000000"/>
          <w:sz w:val="22"/>
          <w:szCs w:val="22"/>
        </w:rPr>
        <w:t>r</w:t>
      </w:r>
      <w:r w:rsidR="00932586" w:rsidRPr="0013781F">
        <w:rPr>
          <w:rFonts w:ascii="Calibri" w:hAnsi="Calibri"/>
          <w:iCs/>
          <w:color w:val="000000"/>
          <w:sz w:val="22"/>
          <w:szCs w:val="22"/>
        </w:rPr>
        <w:t xml:space="preserve">ojekcie </w:t>
      </w:r>
      <w:r w:rsidR="007E7794" w:rsidRPr="0013781F">
        <w:rPr>
          <w:rFonts w:ascii="Calibri" w:hAnsi="Calibri"/>
          <w:iCs/>
          <w:color w:val="000000"/>
          <w:sz w:val="22"/>
          <w:szCs w:val="22"/>
        </w:rPr>
        <w:t xml:space="preserve">pn.: </w:t>
      </w:r>
      <w:r w:rsidR="007060C5" w:rsidRPr="0013781F">
        <w:rPr>
          <w:rFonts w:ascii="Calibri" w:hAnsi="Calibri"/>
          <w:sz w:val="22"/>
          <w:szCs w:val="22"/>
        </w:rPr>
        <w:t>„AKTYWIZACJA DOLNOŚLĄSKIEGO RYNKU PRACY – II edycja”</w:t>
      </w:r>
      <w:r w:rsidR="00BD1F4A" w:rsidRPr="0013781F">
        <w:rPr>
          <w:rFonts w:ascii="Calibri" w:hAnsi="Calibri"/>
          <w:sz w:val="22"/>
          <w:szCs w:val="22"/>
        </w:rPr>
        <w:t xml:space="preserve">, </w:t>
      </w:r>
      <w:r w:rsidR="007E7794" w:rsidRPr="0013781F">
        <w:rPr>
          <w:rFonts w:ascii="Calibri" w:hAnsi="Calibri"/>
          <w:iCs/>
          <w:color w:val="000000"/>
          <w:sz w:val="22"/>
          <w:szCs w:val="22"/>
        </w:rPr>
        <w:t>współfinansowanego</w:t>
      </w:r>
      <w:r w:rsidR="00932586" w:rsidRPr="0013781F">
        <w:rPr>
          <w:rFonts w:ascii="Calibri" w:hAnsi="Calibri"/>
          <w:iCs/>
          <w:color w:val="000000"/>
          <w:sz w:val="22"/>
          <w:szCs w:val="22"/>
        </w:rPr>
        <w:t xml:space="preserve"> ze środków Unii Europejskiej w ramach</w:t>
      </w:r>
      <w:r w:rsidR="00BD1F4A" w:rsidRPr="0013781F">
        <w:rPr>
          <w:rFonts w:ascii="Calibri" w:hAnsi="Calibri"/>
          <w:iCs/>
          <w:color w:val="000000"/>
          <w:sz w:val="22"/>
          <w:szCs w:val="22"/>
        </w:rPr>
        <w:t xml:space="preserve"> E</w:t>
      </w:r>
      <w:r w:rsidR="00BD1F4A" w:rsidRPr="0013781F">
        <w:rPr>
          <w:rFonts w:ascii="Calibri" w:hAnsi="Calibri" w:cs="Arial"/>
          <w:sz w:val="22"/>
          <w:szCs w:val="22"/>
        </w:rPr>
        <w:t xml:space="preserve">uropejskiego Funduszu Społecznego, Działanie 8.5 Przystosowanie do zmian zachodzących w gospodarce w ramach działań </w:t>
      </w:r>
      <w:proofErr w:type="spellStart"/>
      <w:r w:rsidR="00BD1F4A" w:rsidRPr="0013781F">
        <w:rPr>
          <w:rFonts w:ascii="Calibri" w:hAnsi="Calibri" w:cs="Arial"/>
          <w:sz w:val="22"/>
          <w:szCs w:val="22"/>
        </w:rPr>
        <w:t>outplacementowych</w:t>
      </w:r>
      <w:proofErr w:type="spellEnd"/>
      <w:r w:rsidR="007E7794" w:rsidRPr="0013781F">
        <w:rPr>
          <w:rFonts w:ascii="Calibri" w:hAnsi="Calibri" w:cs="Arial"/>
          <w:sz w:val="22"/>
          <w:szCs w:val="22"/>
        </w:rPr>
        <w:t>,</w:t>
      </w:r>
      <w:r w:rsidR="00BD1F4A" w:rsidRPr="0013781F">
        <w:rPr>
          <w:rFonts w:ascii="Calibri" w:hAnsi="Calibri" w:cs="Arial"/>
          <w:sz w:val="22"/>
          <w:szCs w:val="22"/>
        </w:rPr>
        <w:t xml:space="preserve"> Regionalnego Programu Operacyjnego Województwa Dolnośląskiego 2014-2020</w:t>
      </w:r>
      <w:r w:rsidR="007E7794" w:rsidRPr="0013781F">
        <w:rPr>
          <w:rFonts w:ascii="Calibri" w:hAnsi="Calibri"/>
          <w:iCs/>
          <w:color w:val="000000"/>
          <w:sz w:val="22"/>
          <w:szCs w:val="22"/>
        </w:rPr>
        <w:t xml:space="preserve">, </w:t>
      </w:r>
      <w:r w:rsidR="00932586" w:rsidRPr="0013781F">
        <w:rPr>
          <w:rFonts w:ascii="Calibri" w:hAnsi="Calibri"/>
          <w:iCs/>
          <w:color w:val="000000"/>
          <w:sz w:val="22"/>
          <w:szCs w:val="22"/>
        </w:rPr>
        <w:t>realizowan</w:t>
      </w:r>
      <w:r w:rsidR="00BD1F4A" w:rsidRPr="0013781F">
        <w:rPr>
          <w:rFonts w:ascii="Calibri" w:hAnsi="Calibri"/>
          <w:iCs/>
          <w:color w:val="000000"/>
          <w:sz w:val="22"/>
          <w:szCs w:val="22"/>
        </w:rPr>
        <w:t xml:space="preserve">ego </w:t>
      </w:r>
      <w:r w:rsidR="00BD1F4A" w:rsidRPr="0013781F">
        <w:rPr>
          <w:rFonts w:ascii="Calibri" w:hAnsi="Calibri"/>
          <w:bCs/>
          <w:sz w:val="22"/>
          <w:szCs w:val="22"/>
        </w:rPr>
        <w:t>w ramach</w:t>
      </w:r>
      <w:r w:rsidR="003D6BB6" w:rsidRPr="0013781F">
        <w:rPr>
          <w:rFonts w:ascii="Calibri" w:hAnsi="Calibri"/>
          <w:bCs/>
          <w:sz w:val="22"/>
          <w:szCs w:val="22"/>
        </w:rPr>
        <w:t xml:space="preserve"> partnerstwa przez Dolnośląską </w:t>
      </w:r>
      <w:r w:rsidR="00BD1F4A" w:rsidRPr="0013781F">
        <w:rPr>
          <w:rFonts w:ascii="Calibri" w:hAnsi="Calibri"/>
          <w:bCs/>
          <w:sz w:val="22"/>
          <w:szCs w:val="22"/>
        </w:rPr>
        <w:t>Agencję Współpracy Gospodarczej Sp. z o.o. wraz z AR</w:t>
      </w:r>
      <w:r w:rsidR="007060C5" w:rsidRPr="0013781F">
        <w:rPr>
          <w:rFonts w:ascii="Calibri" w:hAnsi="Calibri"/>
          <w:bCs/>
          <w:sz w:val="22"/>
          <w:szCs w:val="22"/>
        </w:rPr>
        <w:t xml:space="preserve">R ARLEG SA, ARR AGROREG SA, </w:t>
      </w:r>
      <w:r w:rsidR="00BD1F4A" w:rsidRPr="0013781F">
        <w:rPr>
          <w:rFonts w:ascii="Calibri" w:hAnsi="Calibri"/>
          <w:bCs/>
          <w:sz w:val="22"/>
          <w:szCs w:val="22"/>
        </w:rPr>
        <w:t>KARR SA</w:t>
      </w:r>
      <w:r w:rsidRPr="0013781F">
        <w:rPr>
          <w:rFonts w:ascii="Calibri" w:hAnsi="Calibri"/>
          <w:iCs/>
          <w:color w:val="000000"/>
          <w:sz w:val="22"/>
          <w:szCs w:val="22"/>
        </w:rPr>
        <w:t>.</w:t>
      </w:r>
      <w:r w:rsidR="009E4D3D" w:rsidRPr="0013781F">
        <w:rPr>
          <w:rFonts w:ascii="Calibri" w:hAnsi="Calibri"/>
          <w:iCs/>
          <w:color w:val="000000"/>
          <w:sz w:val="22"/>
          <w:szCs w:val="22"/>
        </w:rPr>
        <w:t xml:space="preserve"> oraz DPI</w:t>
      </w:r>
      <w:r w:rsidR="007060C5" w:rsidRPr="0013781F">
        <w:rPr>
          <w:rFonts w:ascii="Calibri" w:hAnsi="Calibri"/>
          <w:iCs/>
          <w:color w:val="000000"/>
          <w:sz w:val="22"/>
          <w:szCs w:val="22"/>
        </w:rPr>
        <w:t>N SA.</w:t>
      </w:r>
    </w:p>
    <w:p w14:paraId="1199D591" w14:textId="585867F5" w:rsidR="0013781F" w:rsidRPr="006F78B4" w:rsidRDefault="0013781F" w:rsidP="00E451A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6F78B4">
        <w:rPr>
          <w:rFonts w:ascii="Calibri" w:hAnsi="Calibri"/>
          <w:iCs/>
          <w:color w:val="000000"/>
          <w:sz w:val="22"/>
          <w:szCs w:val="22"/>
        </w:rPr>
        <w:t xml:space="preserve">Oświadczam, że </w:t>
      </w:r>
      <w:r w:rsidRPr="006F78B4">
        <w:rPr>
          <w:rFonts w:ascii="Calibri" w:hAnsi="Calibri" w:cs="Calibri"/>
          <w:sz w:val="22"/>
          <w:szCs w:val="22"/>
        </w:rPr>
        <w:t>nie posiadam źródła dochodu z tytułu innej działalności zarobkowej wykonywanej w wymiarze równym lub większym niż połowa wymiaru czasu pracy oraz nie jestem osobą samozatrudnioną.</w:t>
      </w:r>
    </w:p>
    <w:p w14:paraId="145FA783" w14:textId="78DD3D41" w:rsidR="00FD36C0" w:rsidRPr="0013781F" w:rsidRDefault="00F9435D" w:rsidP="00E451A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13781F">
        <w:rPr>
          <w:rFonts w:ascii="Calibri" w:hAnsi="Calibri"/>
          <w:iCs/>
          <w:color w:val="000000"/>
          <w:sz w:val="22"/>
          <w:szCs w:val="22"/>
        </w:rPr>
        <w:t>Z</w:t>
      </w:r>
      <w:r w:rsidR="00932586" w:rsidRPr="0013781F">
        <w:rPr>
          <w:rFonts w:ascii="Calibri" w:hAnsi="Calibri"/>
          <w:iCs/>
          <w:color w:val="000000"/>
          <w:sz w:val="22"/>
          <w:szCs w:val="22"/>
        </w:rPr>
        <w:t>obowiązuję się do udziału w obowiązkowym poradnictwie zawodowym</w:t>
      </w:r>
      <w:r w:rsidRPr="0013781F">
        <w:rPr>
          <w:rFonts w:ascii="Calibri" w:hAnsi="Calibri"/>
          <w:iCs/>
          <w:color w:val="000000"/>
          <w:sz w:val="22"/>
          <w:szCs w:val="22"/>
        </w:rPr>
        <w:t>.</w:t>
      </w:r>
    </w:p>
    <w:p w14:paraId="34AA1B57" w14:textId="77777777" w:rsidR="00F31D77" w:rsidRPr="00F31D77" w:rsidRDefault="00F31D77" w:rsidP="00F31D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bCs/>
          <w:iCs/>
          <w:color w:val="000000"/>
          <w:sz w:val="22"/>
          <w:szCs w:val="22"/>
        </w:rPr>
        <w:t>O</w:t>
      </w:r>
      <w:r w:rsidRPr="00254382">
        <w:rPr>
          <w:rFonts w:ascii="Calibri" w:hAnsi="Calibri"/>
          <w:bCs/>
          <w:iCs/>
          <w:color w:val="000000"/>
          <w:sz w:val="22"/>
          <w:szCs w:val="22"/>
        </w:rPr>
        <w:t xml:space="preserve">świadczam, że </w:t>
      </w:r>
      <w:r w:rsidRPr="00254382">
        <w:rPr>
          <w:rFonts w:ascii="Calibri" w:hAnsi="Calibri"/>
          <w:bCs/>
          <w:color w:val="000000"/>
          <w:sz w:val="22"/>
          <w:szCs w:val="22"/>
          <w:shd w:val="clear" w:color="auto" w:fill="FFFFFF"/>
        </w:rPr>
        <w:t>w okresie realizacji Projektu zamierzam podjąć pracę zawodową spełniającą warunki określone w definicji efektywności zatrudnieniowej</w:t>
      </w:r>
      <w:r w:rsidRPr="00254382">
        <w:rPr>
          <w:rStyle w:val="Odwoanieprzypisudolnego"/>
          <w:rFonts w:ascii="Calibri" w:hAnsi="Calibri"/>
          <w:bCs/>
          <w:color w:val="000000"/>
          <w:sz w:val="22"/>
          <w:szCs w:val="22"/>
          <w:shd w:val="clear" w:color="auto" w:fill="FFFFFF"/>
        </w:rPr>
        <w:footnoteReference w:id="1"/>
      </w:r>
      <w:r>
        <w:rPr>
          <w:rFonts w:ascii="Calibri" w:hAnsi="Calibri"/>
          <w:bCs/>
          <w:color w:val="000000"/>
          <w:sz w:val="22"/>
          <w:szCs w:val="22"/>
          <w:shd w:val="clear" w:color="auto" w:fill="FFFFFF"/>
        </w:rPr>
        <w:t>.</w:t>
      </w:r>
    </w:p>
    <w:p w14:paraId="7CE7AEC5" w14:textId="77777777" w:rsidR="00FD36C0" w:rsidRPr="007D058A" w:rsidRDefault="00FD36C0" w:rsidP="00F31D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W przypadku uzyskania wsparcia w ramach projektu z</w:t>
      </w:r>
      <w:r w:rsidRPr="00FD36C0">
        <w:rPr>
          <w:rFonts w:ascii="Calibri" w:hAnsi="Calibri"/>
          <w:iCs/>
          <w:color w:val="000000"/>
          <w:sz w:val="22"/>
          <w:szCs w:val="22"/>
        </w:rPr>
        <w:t>obowiązuję się do dos</w:t>
      </w:r>
      <w:r>
        <w:rPr>
          <w:rFonts w:ascii="Calibri" w:hAnsi="Calibri"/>
          <w:iCs/>
          <w:color w:val="000000"/>
          <w:sz w:val="22"/>
          <w:szCs w:val="22"/>
        </w:rPr>
        <w:t>tarczenia</w:t>
      </w:r>
      <w:r w:rsidRPr="00FD36C0">
        <w:rPr>
          <w:rFonts w:ascii="Calibri" w:hAnsi="Calibri"/>
          <w:iCs/>
          <w:color w:val="000000"/>
          <w:sz w:val="22"/>
          <w:szCs w:val="22"/>
        </w:rPr>
        <w:t xml:space="preserve"> dokumentów </w:t>
      </w:r>
      <w:r w:rsidRPr="00F31D77">
        <w:rPr>
          <w:rFonts w:ascii="Calibri" w:hAnsi="Calibri"/>
          <w:iCs/>
          <w:color w:val="000000"/>
          <w:sz w:val="22"/>
          <w:szCs w:val="22"/>
        </w:rPr>
        <w:t xml:space="preserve">potwierdzających fakt podjęcia zatrudnienia lub prowadzenia działalności gospodarczej – </w:t>
      </w:r>
      <w:r w:rsidRPr="00F31D77">
        <w:rPr>
          <w:rFonts w:ascii="Calibri" w:hAnsi="Calibri"/>
          <w:b/>
          <w:iCs/>
          <w:color w:val="000000"/>
          <w:sz w:val="22"/>
          <w:szCs w:val="22"/>
        </w:rPr>
        <w:t xml:space="preserve">w </w:t>
      </w:r>
      <w:r w:rsidR="00A74949" w:rsidRPr="00F31D77">
        <w:rPr>
          <w:rFonts w:ascii="Calibri" w:hAnsi="Calibri"/>
          <w:b/>
          <w:iCs/>
          <w:color w:val="000000"/>
          <w:sz w:val="22"/>
          <w:szCs w:val="22"/>
        </w:rPr>
        <w:t>terminie</w:t>
      </w:r>
      <w:r w:rsidR="00207B55">
        <w:rPr>
          <w:rFonts w:ascii="Calibri" w:hAnsi="Calibri"/>
          <w:b/>
          <w:iCs/>
          <w:color w:val="000000"/>
          <w:sz w:val="22"/>
          <w:szCs w:val="22"/>
        </w:rPr>
        <w:t xml:space="preserve"> do</w:t>
      </w:r>
      <w:r w:rsidR="00A74949" w:rsidRPr="00F31D77">
        <w:rPr>
          <w:rFonts w:ascii="Calibri" w:hAnsi="Calibri"/>
          <w:b/>
          <w:iCs/>
          <w:color w:val="000000"/>
          <w:sz w:val="22"/>
          <w:szCs w:val="22"/>
        </w:rPr>
        <w:t xml:space="preserve"> </w:t>
      </w:r>
      <w:r w:rsidR="00A74949" w:rsidRPr="00F31D77">
        <w:rPr>
          <w:rFonts w:ascii="Calibri" w:hAnsi="Calibri"/>
          <w:b/>
          <w:iCs/>
          <w:color w:val="000000"/>
          <w:sz w:val="22"/>
          <w:szCs w:val="22"/>
        </w:rPr>
        <w:br/>
        <w:t>4 tygodni od zakończenia udziału w Projekcie</w:t>
      </w:r>
      <w:r w:rsidR="00A74949" w:rsidRPr="00F31D77">
        <w:rPr>
          <w:rFonts w:ascii="Calibri" w:hAnsi="Calibri"/>
          <w:iCs/>
          <w:color w:val="000000"/>
          <w:sz w:val="22"/>
          <w:szCs w:val="22"/>
        </w:rPr>
        <w:t>.</w:t>
      </w:r>
    </w:p>
    <w:p w14:paraId="5F28B76C" w14:textId="77777777" w:rsidR="007D058A" w:rsidRPr="00F31D77" w:rsidRDefault="007D058A" w:rsidP="00F31D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Zobowiązuje się do udziału w przyszłych badaniach ewaluacyjnych projektu.</w:t>
      </w:r>
    </w:p>
    <w:p w14:paraId="38118DD1" w14:textId="77777777" w:rsidR="00FD36C0" w:rsidRPr="00FD36C0" w:rsidRDefault="00FD36C0" w:rsidP="00FD36C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W przypadku uzyskania wsparcia na rozpoczęcie działalności gospodarczej z</w:t>
      </w:r>
      <w:r w:rsidRPr="00FD36C0">
        <w:rPr>
          <w:rFonts w:ascii="Calibri" w:hAnsi="Calibri"/>
          <w:iCs/>
          <w:color w:val="000000"/>
          <w:sz w:val="22"/>
          <w:szCs w:val="22"/>
        </w:rPr>
        <w:t>obowiązuję się do  dos</w:t>
      </w:r>
      <w:r w:rsidR="00A74949">
        <w:rPr>
          <w:rFonts w:ascii="Calibri" w:hAnsi="Calibri"/>
          <w:iCs/>
          <w:color w:val="000000"/>
          <w:sz w:val="22"/>
          <w:szCs w:val="22"/>
        </w:rPr>
        <w:t>tarcza</w:t>
      </w:r>
      <w:r>
        <w:rPr>
          <w:rFonts w:ascii="Calibri" w:hAnsi="Calibri"/>
          <w:iCs/>
          <w:color w:val="000000"/>
          <w:sz w:val="22"/>
          <w:szCs w:val="22"/>
        </w:rPr>
        <w:t>nia dokumentów potwierdzających</w:t>
      </w:r>
      <w:r w:rsidRPr="00FD36C0">
        <w:rPr>
          <w:rFonts w:ascii="Calibri" w:hAnsi="Calibri"/>
          <w:iCs/>
          <w:color w:val="000000"/>
          <w:sz w:val="22"/>
          <w:szCs w:val="22"/>
        </w:rPr>
        <w:t xml:space="preserve"> fakt prowadzenia działalności gospodarczej </w:t>
      </w:r>
      <w:r w:rsidR="00A74949">
        <w:rPr>
          <w:rFonts w:ascii="Calibri" w:hAnsi="Calibri"/>
          <w:iCs/>
          <w:color w:val="000000"/>
          <w:sz w:val="22"/>
          <w:szCs w:val="22"/>
        </w:rPr>
        <w:t xml:space="preserve">przez okres co najmniej 12 miesięcy </w:t>
      </w:r>
      <w:r w:rsidRPr="00FD36C0">
        <w:rPr>
          <w:rFonts w:ascii="Calibri" w:hAnsi="Calibri"/>
          <w:iCs/>
          <w:color w:val="000000"/>
          <w:sz w:val="22"/>
          <w:szCs w:val="22"/>
        </w:rPr>
        <w:t>(np. dowód opłacenia należnych składek na ubezpieczenia społeczne lub zaświadczenie wydane przez upoważniony organ – np. Zakład Ubezpieczeń Społecznych, Urząd Skarbowy, urząd miasta lub gminy</w:t>
      </w:r>
      <w:r w:rsidR="00D165DE">
        <w:rPr>
          <w:rFonts w:ascii="Calibri" w:hAnsi="Calibri"/>
          <w:iCs/>
          <w:color w:val="000000"/>
          <w:sz w:val="22"/>
          <w:szCs w:val="22"/>
        </w:rPr>
        <w:t>, wydruk z CEIDG</w:t>
      </w:r>
      <w:r w:rsidR="007D058A">
        <w:rPr>
          <w:rFonts w:ascii="Calibri" w:hAnsi="Calibri"/>
          <w:iCs/>
          <w:color w:val="000000"/>
          <w:sz w:val="22"/>
          <w:szCs w:val="22"/>
        </w:rPr>
        <w:t xml:space="preserve">, </w:t>
      </w:r>
      <w:proofErr w:type="spellStart"/>
      <w:r w:rsidR="007D058A">
        <w:rPr>
          <w:rFonts w:ascii="Calibri" w:hAnsi="Calibri"/>
          <w:iCs/>
          <w:color w:val="000000"/>
          <w:sz w:val="22"/>
          <w:szCs w:val="22"/>
        </w:rPr>
        <w:t>ect</w:t>
      </w:r>
      <w:proofErr w:type="spellEnd"/>
      <w:r w:rsidR="007D058A">
        <w:rPr>
          <w:rFonts w:ascii="Calibri" w:hAnsi="Calibri"/>
          <w:iCs/>
          <w:color w:val="000000"/>
          <w:sz w:val="22"/>
          <w:szCs w:val="22"/>
        </w:rPr>
        <w:t>.</w:t>
      </w:r>
      <w:r w:rsidRPr="00FD36C0">
        <w:rPr>
          <w:rFonts w:ascii="Calibri" w:hAnsi="Calibri"/>
          <w:iCs/>
          <w:color w:val="000000"/>
          <w:sz w:val="22"/>
          <w:szCs w:val="22"/>
        </w:rPr>
        <w:t>).</w:t>
      </w:r>
    </w:p>
    <w:p w14:paraId="147A4DC4" w14:textId="77777777" w:rsidR="007D058A" w:rsidRDefault="00F9435D" w:rsidP="00F9435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bCs/>
          <w:iCs/>
          <w:color w:val="000000"/>
          <w:sz w:val="22"/>
          <w:szCs w:val="22"/>
        </w:rPr>
        <w:t>Z</w:t>
      </w:r>
      <w:r w:rsidR="007D058A">
        <w:rPr>
          <w:rFonts w:ascii="Calibri" w:hAnsi="Calibri"/>
          <w:sz w:val="22"/>
          <w:szCs w:val="22"/>
        </w:rPr>
        <w:t>apoznałe</w:t>
      </w:r>
      <w:r w:rsidR="00A0021F" w:rsidRPr="00254382">
        <w:rPr>
          <w:rFonts w:ascii="Calibri" w:hAnsi="Calibri"/>
          <w:sz w:val="22"/>
          <w:szCs w:val="22"/>
        </w:rPr>
        <w:t>m/</w:t>
      </w:r>
      <w:r w:rsidR="007D058A">
        <w:rPr>
          <w:rFonts w:ascii="Calibri" w:hAnsi="Calibri"/>
          <w:sz w:val="22"/>
          <w:szCs w:val="22"/>
        </w:rPr>
        <w:t xml:space="preserve">- </w:t>
      </w:r>
      <w:proofErr w:type="spellStart"/>
      <w:r w:rsidR="007D058A">
        <w:rPr>
          <w:rFonts w:ascii="Calibri" w:hAnsi="Calibri"/>
          <w:sz w:val="22"/>
          <w:szCs w:val="22"/>
        </w:rPr>
        <w:t>a</w:t>
      </w:r>
      <w:r w:rsidR="00A0021F" w:rsidRPr="00254382">
        <w:rPr>
          <w:rFonts w:ascii="Calibri" w:hAnsi="Calibri"/>
          <w:sz w:val="22"/>
          <w:szCs w:val="22"/>
        </w:rPr>
        <w:t>m</w:t>
      </w:r>
      <w:proofErr w:type="spellEnd"/>
      <w:r w:rsidR="00A0021F" w:rsidRPr="00254382">
        <w:rPr>
          <w:rFonts w:ascii="Calibri" w:hAnsi="Calibri"/>
          <w:sz w:val="22"/>
          <w:szCs w:val="22"/>
        </w:rPr>
        <w:t xml:space="preserve"> się z </w:t>
      </w:r>
      <w:r w:rsidR="00A0021F" w:rsidRPr="00254382">
        <w:rPr>
          <w:rFonts w:ascii="Calibri" w:hAnsi="Calibri"/>
          <w:i/>
          <w:iCs/>
          <w:sz w:val="22"/>
          <w:szCs w:val="22"/>
        </w:rPr>
        <w:t>Regulaminem rekrutacji i uczestnictwa w Projekcie</w:t>
      </w:r>
      <w:r w:rsidR="00A0021F" w:rsidRPr="00254382">
        <w:rPr>
          <w:rFonts w:ascii="Calibri" w:hAnsi="Calibri"/>
          <w:sz w:val="22"/>
          <w:szCs w:val="22"/>
        </w:rPr>
        <w:t xml:space="preserve"> i akceptuję jego warunki</w:t>
      </w:r>
      <w:r>
        <w:rPr>
          <w:rFonts w:ascii="Calibri" w:hAnsi="Calibri"/>
          <w:sz w:val="22"/>
          <w:szCs w:val="22"/>
        </w:rPr>
        <w:t>.</w:t>
      </w:r>
    </w:p>
    <w:p w14:paraId="33060C94" w14:textId="77777777" w:rsidR="00251CC4" w:rsidRPr="007D058A" w:rsidRDefault="00F9435D" w:rsidP="00F9435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"/>
        <w:ind w:left="360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7D058A">
        <w:rPr>
          <w:rFonts w:ascii="Calibri" w:hAnsi="Calibri"/>
          <w:bCs/>
          <w:iCs/>
          <w:color w:val="000000"/>
          <w:sz w:val="22"/>
          <w:szCs w:val="22"/>
        </w:rPr>
        <w:t>O</w:t>
      </w:r>
      <w:r w:rsidR="007D058A">
        <w:rPr>
          <w:rFonts w:ascii="Calibri" w:hAnsi="Calibri"/>
          <w:bCs/>
          <w:iCs/>
          <w:color w:val="000000"/>
          <w:sz w:val="22"/>
          <w:szCs w:val="22"/>
        </w:rPr>
        <w:t xml:space="preserve">świadczam, że nie ubiegałem/ - </w:t>
      </w:r>
      <w:proofErr w:type="spellStart"/>
      <w:r w:rsidR="007D058A">
        <w:rPr>
          <w:rFonts w:ascii="Calibri" w:hAnsi="Calibri"/>
          <w:bCs/>
          <w:iCs/>
          <w:color w:val="000000"/>
          <w:sz w:val="22"/>
          <w:szCs w:val="22"/>
        </w:rPr>
        <w:t>a</w:t>
      </w:r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>m</w:t>
      </w:r>
      <w:proofErr w:type="spellEnd"/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 się, nie ubiegam się i nie będę </w:t>
      </w:r>
      <w:r w:rsidR="00251CC4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się </w:t>
      </w:r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>ubiegać o identyczne wsparcie</w:t>
      </w:r>
      <w:r w:rsidRPr="007D058A">
        <w:rPr>
          <w:rFonts w:ascii="Calibri" w:hAnsi="Calibri"/>
          <w:bCs/>
          <w:iCs/>
          <w:color w:val="000000"/>
          <w:sz w:val="22"/>
          <w:szCs w:val="22"/>
        </w:rPr>
        <w:t>,</w:t>
      </w:r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 jakie </w:t>
      </w:r>
      <w:r w:rsidR="00251CC4" w:rsidRPr="007D058A">
        <w:rPr>
          <w:rFonts w:ascii="Calibri" w:hAnsi="Calibri"/>
          <w:bCs/>
          <w:iCs/>
          <w:color w:val="000000"/>
          <w:sz w:val="22"/>
          <w:szCs w:val="22"/>
        </w:rPr>
        <w:t>jest oferowane w</w:t>
      </w:r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 ramach innych projektów</w:t>
      </w:r>
      <w:r w:rsidR="00251CC4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="003D6BB6" w:rsidRPr="007D058A">
        <w:rPr>
          <w:rFonts w:ascii="Calibri" w:hAnsi="Calibri"/>
          <w:sz w:val="22"/>
          <w:szCs w:val="22"/>
        </w:rPr>
        <w:t>realizowanych w ramach Priorytetu VIII Rynek pracy</w:t>
      </w:r>
      <w:r w:rsidR="00FD36C0" w:rsidRPr="007D058A">
        <w:rPr>
          <w:rFonts w:ascii="Calibri" w:hAnsi="Calibri"/>
          <w:sz w:val="22"/>
          <w:szCs w:val="22"/>
        </w:rPr>
        <w:t>,</w:t>
      </w:r>
      <w:r w:rsidR="003D6BB6" w:rsidRPr="007D058A">
        <w:rPr>
          <w:rFonts w:ascii="Calibri" w:hAnsi="Calibri"/>
          <w:sz w:val="22"/>
          <w:szCs w:val="22"/>
        </w:rPr>
        <w:t xml:space="preserve"> RPO WD 2014-2020</w:t>
      </w:r>
      <w:r w:rsidR="00251CC4" w:rsidRPr="007D058A">
        <w:rPr>
          <w:rFonts w:ascii="Calibri" w:hAnsi="Calibri"/>
          <w:bCs/>
          <w:iCs/>
          <w:color w:val="000000"/>
          <w:sz w:val="22"/>
          <w:szCs w:val="22"/>
        </w:rPr>
        <w:t xml:space="preserve"> oraz w projektach realizowanych przez Powiatowe Urzędy Pracy</w:t>
      </w:r>
      <w:r w:rsidR="00F04F41" w:rsidRPr="007D058A">
        <w:rPr>
          <w:rFonts w:ascii="Calibri" w:hAnsi="Calibri"/>
          <w:bCs/>
          <w:iCs/>
          <w:color w:val="000000"/>
          <w:sz w:val="22"/>
          <w:szCs w:val="22"/>
        </w:rPr>
        <w:t>.</w:t>
      </w:r>
    </w:p>
    <w:p w14:paraId="2452252E" w14:textId="77777777" w:rsidR="007D058A" w:rsidRPr="00254382" w:rsidRDefault="007D058A" w:rsidP="002A6C03">
      <w:pPr>
        <w:autoSpaceDE w:val="0"/>
        <w:autoSpaceDN w:val="0"/>
        <w:adjustRightInd w:val="0"/>
        <w:spacing w:before="60" w:after="12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2EB5540C" w14:textId="77777777" w:rsidR="00B359EE" w:rsidRDefault="00B359EE" w:rsidP="002A6C03">
      <w:pPr>
        <w:autoSpaceDE w:val="0"/>
        <w:autoSpaceDN w:val="0"/>
        <w:adjustRightInd w:val="0"/>
        <w:spacing w:before="60" w:after="12"/>
        <w:ind w:left="360"/>
        <w:jc w:val="right"/>
        <w:rPr>
          <w:rFonts w:ascii="Calibri" w:hAnsi="Calibri"/>
          <w:color w:val="000000"/>
          <w:sz w:val="22"/>
          <w:szCs w:val="22"/>
        </w:rPr>
      </w:pPr>
    </w:p>
    <w:p w14:paraId="7E69286E" w14:textId="77777777" w:rsidR="00F04F41" w:rsidRPr="00254382" w:rsidRDefault="00251CC4" w:rsidP="002A6C03">
      <w:pPr>
        <w:autoSpaceDE w:val="0"/>
        <w:autoSpaceDN w:val="0"/>
        <w:adjustRightInd w:val="0"/>
        <w:spacing w:before="60" w:after="12"/>
        <w:ind w:left="360"/>
        <w:jc w:val="right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.............................................................</w:t>
      </w:r>
    </w:p>
    <w:p w14:paraId="2340F22F" w14:textId="77777777" w:rsidR="00251CC4" w:rsidRPr="00254382" w:rsidRDefault="00251CC4" w:rsidP="002A6C03">
      <w:pPr>
        <w:spacing w:before="60" w:after="12"/>
        <w:jc w:val="right"/>
        <w:rPr>
          <w:rFonts w:ascii="Calibri" w:hAnsi="Calibri"/>
          <w:i/>
          <w:sz w:val="18"/>
          <w:szCs w:val="18"/>
        </w:rPr>
      </w:pPr>
      <w:r w:rsidRPr="00254382">
        <w:rPr>
          <w:rFonts w:ascii="Calibri" w:hAnsi="Calibri"/>
          <w:i/>
          <w:sz w:val="18"/>
          <w:szCs w:val="18"/>
        </w:rPr>
        <w:t>(data i czytelny podpis Uczestnika</w:t>
      </w:r>
      <w:r w:rsidR="00F874E4">
        <w:rPr>
          <w:rFonts w:ascii="Calibri" w:hAnsi="Calibri"/>
          <w:i/>
          <w:sz w:val="18"/>
          <w:szCs w:val="18"/>
        </w:rPr>
        <w:t xml:space="preserve">/Uczestniczki </w:t>
      </w:r>
      <w:r w:rsidRPr="00254382">
        <w:rPr>
          <w:rFonts w:ascii="Calibri" w:hAnsi="Calibri"/>
          <w:i/>
          <w:sz w:val="18"/>
          <w:szCs w:val="18"/>
        </w:rPr>
        <w:t xml:space="preserve"> Projektu)</w:t>
      </w:r>
    </w:p>
    <w:p w14:paraId="0D97B00C" w14:textId="77777777" w:rsidR="006C3682" w:rsidRDefault="006C3682" w:rsidP="002A6C03">
      <w:pPr>
        <w:autoSpaceDE w:val="0"/>
        <w:autoSpaceDN w:val="0"/>
        <w:adjustRightInd w:val="0"/>
        <w:spacing w:before="60" w:after="12"/>
        <w:jc w:val="both"/>
        <w:rPr>
          <w:rFonts w:ascii="Calibri" w:hAnsi="Calibri" w:cs="Arial"/>
          <w:sz w:val="22"/>
          <w:szCs w:val="22"/>
        </w:rPr>
      </w:pPr>
    </w:p>
    <w:p w14:paraId="0F496DF7" w14:textId="77777777" w:rsidR="00CD5225" w:rsidRPr="00254382" w:rsidRDefault="001005EE" w:rsidP="002A6C03">
      <w:pPr>
        <w:autoSpaceDE w:val="0"/>
        <w:autoSpaceDN w:val="0"/>
        <w:adjustRightInd w:val="0"/>
        <w:spacing w:before="60" w:after="12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 w:cs="Arial"/>
          <w:sz w:val="22"/>
          <w:szCs w:val="22"/>
        </w:rPr>
        <w:t>W przypadku ubiegania się o dotację na uruchomienie działalności gospodarczej</w:t>
      </w:r>
      <w:r w:rsidR="00CD5225" w:rsidRPr="00254382">
        <w:rPr>
          <w:rFonts w:ascii="Calibri" w:hAnsi="Calibri" w:cs="Arial"/>
          <w:sz w:val="22"/>
          <w:szCs w:val="22"/>
        </w:rPr>
        <w:t>:</w:t>
      </w:r>
    </w:p>
    <w:p w14:paraId="0F0C59A7" w14:textId="77777777" w:rsidR="00CD5225" w:rsidRPr="00254382" w:rsidRDefault="00F9435D" w:rsidP="002A6C03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1005EE" w:rsidRPr="00254382">
        <w:rPr>
          <w:rFonts w:ascii="Calibri" w:hAnsi="Calibri" w:cs="Arial"/>
          <w:sz w:val="22"/>
          <w:szCs w:val="22"/>
        </w:rPr>
        <w:t xml:space="preserve">świadczam, że nie </w:t>
      </w:r>
      <w:r w:rsidR="001005EE" w:rsidRPr="007E229F">
        <w:rPr>
          <w:rFonts w:ascii="Calibri" w:hAnsi="Calibri" w:cs="Arial"/>
          <w:i/>
          <w:sz w:val="22"/>
          <w:szCs w:val="22"/>
        </w:rPr>
        <w:t>posiadałem</w:t>
      </w:r>
      <w:r w:rsidR="007E229F" w:rsidRPr="007E229F">
        <w:rPr>
          <w:rFonts w:ascii="Calibri" w:hAnsi="Calibri" w:cs="Arial"/>
          <w:i/>
          <w:sz w:val="22"/>
          <w:szCs w:val="22"/>
        </w:rPr>
        <w:t>/-</w:t>
      </w:r>
      <w:proofErr w:type="spellStart"/>
      <w:r w:rsidR="007E229F" w:rsidRPr="007E229F">
        <w:rPr>
          <w:rFonts w:ascii="Calibri" w:hAnsi="Calibri" w:cs="Arial"/>
          <w:i/>
          <w:sz w:val="22"/>
          <w:szCs w:val="22"/>
        </w:rPr>
        <w:t>am</w:t>
      </w:r>
      <w:proofErr w:type="spellEnd"/>
      <w:r w:rsidR="001005EE" w:rsidRPr="00254382">
        <w:rPr>
          <w:rFonts w:ascii="Calibri" w:hAnsi="Calibri" w:cs="Arial"/>
          <w:sz w:val="22"/>
          <w:szCs w:val="22"/>
        </w:rPr>
        <w:t xml:space="preserve"> zarejestrowanej działalności gospodarczej w okresie 12 miesięcy poprzedzających dzień przystąpienia do </w:t>
      </w:r>
      <w:r w:rsidR="007E229F">
        <w:rPr>
          <w:rFonts w:ascii="Calibri" w:hAnsi="Calibri" w:cs="Arial"/>
          <w:sz w:val="22"/>
          <w:szCs w:val="22"/>
        </w:rPr>
        <w:t>P</w:t>
      </w:r>
      <w:r w:rsidR="001005EE" w:rsidRPr="00254382">
        <w:rPr>
          <w:rFonts w:ascii="Calibri" w:hAnsi="Calibri" w:cs="Arial"/>
          <w:sz w:val="22"/>
          <w:szCs w:val="22"/>
        </w:rPr>
        <w:t>rojektu</w:t>
      </w:r>
      <w:r>
        <w:rPr>
          <w:rFonts w:ascii="Calibri" w:hAnsi="Calibri" w:cs="Arial"/>
          <w:sz w:val="22"/>
          <w:szCs w:val="22"/>
        </w:rPr>
        <w:t>.</w:t>
      </w:r>
    </w:p>
    <w:p w14:paraId="67D802A1" w14:textId="77777777" w:rsidR="00E0570E" w:rsidRPr="007E229F" w:rsidRDefault="00F9435D" w:rsidP="002A6C03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1005EE" w:rsidRPr="00254382">
        <w:rPr>
          <w:rFonts w:ascii="Calibri" w:hAnsi="Calibri" w:cs="Arial"/>
          <w:sz w:val="22"/>
          <w:szCs w:val="22"/>
        </w:rPr>
        <w:t xml:space="preserve">świadczam, że nie skorzystam równolegle z innych środków publicznych, w tym zwłaszcza ze środków Funduszu Pracy, PFRON oraz w ramach </w:t>
      </w:r>
      <w:r w:rsidR="00255D0E">
        <w:rPr>
          <w:rFonts w:ascii="Calibri" w:hAnsi="Calibri" w:cs="Arial"/>
          <w:sz w:val="22"/>
          <w:szCs w:val="22"/>
        </w:rPr>
        <w:t xml:space="preserve">RPO WD 2014-2020 </w:t>
      </w:r>
      <w:r w:rsidR="001005EE" w:rsidRPr="00254382">
        <w:rPr>
          <w:rFonts w:ascii="Calibri" w:hAnsi="Calibri" w:cs="Arial"/>
          <w:sz w:val="22"/>
          <w:szCs w:val="22"/>
        </w:rPr>
        <w:t>na rozpoczęcie działalności gospodarczej</w:t>
      </w:r>
      <w:r>
        <w:rPr>
          <w:rFonts w:ascii="Calibri" w:hAnsi="Calibri" w:cs="Arial"/>
          <w:sz w:val="22"/>
          <w:szCs w:val="22"/>
        </w:rPr>
        <w:t>.</w:t>
      </w:r>
    </w:p>
    <w:p w14:paraId="64E9C5B5" w14:textId="77777777" w:rsidR="007E229F" w:rsidRPr="007E229F" w:rsidRDefault="00F9435D" w:rsidP="002A6C03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7E229F" w:rsidRPr="007E229F">
        <w:rPr>
          <w:rFonts w:ascii="Calibri" w:hAnsi="Calibri"/>
          <w:sz w:val="22"/>
          <w:szCs w:val="22"/>
        </w:rPr>
        <w:t xml:space="preserve"> okresie co najmniej 3 lat poprzedzających dzień przystąpienia do Projektu nie </w:t>
      </w:r>
      <w:r w:rsidR="007E229F" w:rsidRPr="007E229F">
        <w:rPr>
          <w:rFonts w:ascii="Calibri" w:hAnsi="Calibri"/>
          <w:i/>
          <w:sz w:val="22"/>
          <w:szCs w:val="22"/>
        </w:rPr>
        <w:t>otrzymałem/-</w:t>
      </w:r>
      <w:proofErr w:type="spellStart"/>
      <w:r w:rsidR="007E229F" w:rsidRPr="007E229F">
        <w:rPr>
          <w:rFonts w:ascii="Calibri" w:hAnsi="Calibri"/>
          <w:i/>
          <w:sz w:val="22"/>
          <w:szCs w:val="22"/>
        </w:rPr>
        <w:t>am</w:t>
      </w:r>
      <w:proofErr w:type="spellEnd"/>
      <w:r w:rsidR="007E229F" w:rsidRPr="007E229F">
        <w:rPr>
          <w:rFonts w:ascii="Calibri" w:hAnsi="Calibri"/>
          <w:i/>
          <w:sz w:val="22"/>
          <w:szCs w:val="22"/>
        </w:rPr>
        <w:t xml:space="preserve"> </w:t>
      </w:r>
      <w:r w:rsidR="007E229F" w:rsidRPr="007E229F">
        <w:rPr>
          <w:rFonts w:ascii="Calibri" w:hAnsi="Calibri"/>
          <w:sz w:val="22"/>
          <w:szCs w:val="22"/>
        </w:rPr>
        <w:t>środków na podjęcie działalności gospodarczej pochodzących z funduszy publicznych</w:t>
      </w:r>
      <w:r>
        <w:rPr>
          <w:rFonts w:ascii="Calibri" w:hAnsi="Calibri"/>
          <w:sz w:val="22"/>
          <w:szCs w:val="22"/>
        </w:rPr>
        <w:t>.</w:t>
      </w:r>
    </w:p>
    <w:p w14:paraId="7752AE2E" w14:textId="77777777" w:rsidR="00251CC4" w:rsidRDefault="00251CC4" w:rsidP="002A6C03">
      <w:pPr>
        <w:tabs>
          <w:tab w:val="num" w:pos="426"/>
        </w:tabs>
        <w:autoSpaceDE w:val="0"/>
        <w:autoSpaceDN w:val="0"/>
        <w:adjustRightInd w:val="0"/>
        <w:spacing w:before="60" w:after="12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39F11D76" w14:textId="77777777" w:rsidR="007D058A" w:rsidRPr="00254382" w:rsidRDefault="007D058A" w:rsidP="002A6C03">
      <w:pPr>
        <w:tabs>
          <w:tab w:val="num" w:pos="426"/>
        </w:tabs>
        <w:autoSpaceDE w:val="0"/>
        <w:autoSpaceDN w:val="0"/>
        <w:adjustRightInd w:val="0"/>
        <w:spacing w:before="60" w:after="12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7204105B" w14:textId="77777777" w:rsidR="00251CC4" w:rsidRPr="00254382" w:rsidRDefault="00251CC4" w:rsidP="002A6C03">
      <w:pPr>
        <w:autoSpaceDE w:val="0"/>
        <w:autoSpaceDN w:val="0"/>
        <w:adjustRightInd w:val="0"/>
        <w:spacing w:before="60" w:after="12"/>
        <w:ind w:left="426"/>
        <w:jc w:val="right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.............................................................</w:t>
      </w:r>
    </w:p>
    <w:p w14:paraId="20F460C1" w14:textId="77777777" w:rsidR="00631875" w:rsidRPr="00254382" w:rsidRDefault="00631875" w:rsidP="002A6C03">
      <w:pPr>
        <w:spacing w:before="60" w:after="12"/>
        <w:jc w:val="right"/>
        <w:rPr>
          <w:rFonts w:ascii="Calibri" w:hAnsi="Calibri"/>
          <w:i/>
          <w:sz w:val="18"/>
          <w:szCs w:val="18"/>
        </w:rPr>
      </w:pPr>
      <w:r w:rsidRPr="00254382">
        <w:rPr>
          <w:rFonts w:ascii="Calibri" w:hAnsi="Calibri"/>
          <w:i/>
          <w:sz w:val="18"/>
          <w:szCs w:val="18"/>
        </w:rPr>
        <w:t>(data i czytelny podpis Uczestnika</w:t>
      </w:r>
      <w:r>
        <w:rPr>
          <w:rFonts w:ascii="Calibri" w:hAnsi="Calibri"/>
          <w:i/>
          <w:sz w:val="18"/>
          <w:szCs w:val="18"/>
        </w:rPr>
        <w:t xml:space="preserve">/Uczestniczki </w:t>
      </w:r>
      <w:r w:rsidRPr="00254382">
        <w:rPr>
          <w:rFonts w:ascii="Calibri" w:hAnsi="Calibri"/>
          <w:i/>
          <w:sz w:val="18"/>
          <w:szCs w:val="18"/>
        </w:rPr>
        <w:t xml:space="preserve"> Projektu)</w:t>
      </w:r>
    </w:p>
    <w:p w14:paraId="5A30A2F4" w14:textId="77777777" w:rsidR="00F058F3" w:rsidRPr="00254382" w:rsidRDefault="00F058F3" w:rsidP="002A6C03">
      <w:pPr>
        <w:pStyle w:val="Jasnasiatkaakcent31"/>
        <w:spacing w:before="60" w:after="12"/>
        <w:rPr>
          <w:rFonts w:ascii="Calibri" w:hAnsi="Calibri"/>
          <w:sz w:val="22"/>
          <w:szCs w:val="22"/>
        </w:rPr>
      </w:pPr>
    </w:p>
    <w:p w14:paraId="16E8587D" w14:textId="77777777" w:rsidR="00CB1A62" w:rsidRDefault="00CB1A62" w:rsidP="00EB0D88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6A9771D3" w14:textId="77777777" w:rsidR="00CB1A62" w:rsidRDefault="00CB1A62" w:rsidP="00EB0D88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4EF69141" w14:textId="77777777" w:rsidR="00EB0D88" w:rsidRDefault="00EB0D88" w:rsidP="00EB0D88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STATUS UCZESTNIKA PROJEKTU W CHWILI PRZYSTĄPIENIA</w:t>
      </w:r>
    </w:p>
    <w:p w14:paraId="642F5024" w14:textId="77777777" w:rsidR="00EB0D88" w:rsidRDefault="00EB0D88" w:rsidP="00EB0D88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062253A4" w14:textId="77777777" w:rsidR="00EB0D88" w:rsidRDefault="00EB0D88" w:rsidP="004750F5">
      <w:pPr>
        <w:spacing w:before="60" w:after="12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Proszę zaznaczyć właściwą odpowiedź</w:t>
      </w:r>
      <w:r w:rsidR="004750F5">
        <w:rPr>
          <w:rFonts w:ascii="Calibri" w:hAnsi="Calibri" w:cs="Arial"/>
          <w:sz w:val="22"/>
          <w:szCs w:val="22"/>
        </w:rPr>
        <w:t>:</w:t>
      </w:r>
      <w:r w:rsidR="004750F5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B0D88" w:rsidRPr="00FF3CFF" w14:paraId="21F91AF7" w14:textId="77777777" w:rsidTr="00947C4F">
        <w:trPr>
          <w:trHeight w:val="669"/>
        </w:trPr>
        <w:tc>
          <w:tcPr>
            <w:tcW w:w="4889" w:type="dxa"/>
            <w:shd w:val="clear" w:color="auto" w:fill="BFBFBF"/>
            <w:vAlign w:val="center"/>
          </w:tcPr>
          <w:p w14:paraId="6DEF76E5" w14:textId="77777777" w:rsidR="00EB0D88" w:rsidRPr="00FF3CFF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6B11180" w14:textId="77777777" w:rsidR="00EB0D88" w:rsidRPr="00FF3CFF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>TAK / NIE</w:t>
            </w:r>
            <w:r w:rsidR="00EA62A5">
              <w:rPr>
                <w:rFonts w:ascii="Calibri" w:hAnsi="Calibri" w:cs="Arial"/>
                <w:b/>
                <w:sz w:val="22"/>
                <w:szCs w:val="22"/>
              </w:rPr>
              <w:t xml:space="preserve"> / ODMOWA PODANIA INFORMACJI</w:t>
            </w:r>
          </w:p>
        </w:tc>
      </w:tr>
      <w:tr w:rsidR="00EB0D88" w:rsidRPr="00FF3CFF" w14:paraId="337DF700" w14:textId="77777777" w:rsidTr="00947C4F">
        <w:trPr>
          <w:trHeight w:val="669"/>
        </w:trPr>
        <w:tc>
          <w:tcPr>
            <w:tcW w:w="4889" w:type="dxa"/>
            <w:shd w:val="clear" w:color="auto" w:fill="BFBFBF"/>
            <w:vAlign w:val="center"/>
          </w:tcPr>
          <w:p w14:paraId="6C8C49CC" w14:textId="77777777" w:rsidR="00EB0D88" w:rsidRPr="00FF3CFF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 xml:space="preserve">Osoba bezdomna lub dotknięta wykluczeniem z dostępu do mieszkań 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CF80FAB" w14:textId="77777777" w:rsidR="00EB0D88" w:rsidRPr="00FF3CFF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>TAK /NIE</w:t>
            </w:r>
          </w:p>
        </w:tc>
      </w:tr>
      <w:tr w:rsidR="00EB0D88" w:rsidRPr="00FF3CFF" w14:paraId="766A8FFB" w14:textId="77777777" w:rsidTr="00947C4F">
        <w:trPr>
          <w:trHeight w:val="669"/>
        </w:trPr>
        <w:tc>
          <w:tcPr>
            <w:tcW w:w="4889" w:type="dxa"/>
            <w:shd w:val="clear" w:color="auto" w:fill="BFBFBF"/>
            <w:vAlign w:val="center"/>
          </w:tcPr>
          <w:p w14:paraId="027999B7" w14:textId="77777777" w:rsidR="00EB0D88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 xml:space="preserve">Osoba z niepełnosprawnościami </w:t>
            </w:r>
          </w:p>
          <w:p w14:paraId="0E0AA560" w14:textId="77777777" w:rsidR="00947C4F" w:rsidRPr="00FF3CFF" w:rsidRDefault="00947C4F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49770794" w14:textId="77777777" w:rsidR="00EB0D88" w:rsidRPr="00FF3CFF" w:rsidRDefault="00EB0D88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>TAK / NIE</w:t>
            </w:r>
            <w:r w:rsidR="00B554B5">
              <w:rPr>
                <w:rFonts w:ascii="Calibri" w:hAnsi="Calibri" w:cs="Arial"/>
                <w:b/>
                <w:sz w:val="22"/>
                <w:szCs w:val="22"/>
              </w:rPr>
              <w:t>/ ODMOWA PODANIA INFORMACJI</w:t>
            </w:r>
          </w:p>
        </w:tc>
      </w:tr>
      <w:tr w:rsidR="00EB0D88" w:rsidRPr="00FF3CFF" w14:paraId="5D7E3416" w14:textId="77777777" w:rsidTr="00947C4F">
        <w:trPr>
          <w:trHeight w:val="669"/>
        </w:trPr>
        <w:tc>
          <w:tcPr>
            <w:tcW w:w="4889" w:type="dxa"/>
            <w:shd w:val="clear" w:color="auto" w:fill="BFBFBF"/>
            <w:vAlign w:val="center"/>
          </w:tcPr>
          <w:p w14:paraId="71227A81" w14:textId="77777777" w:rsidR="00EB0D88" w:rsidRDefault="00EB0D88" w:rsidP="00947C4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3CFF">
              <w:rPr>
                <w:rFonts w:ascii="Calibri" w:hAnsi="Calibri" w:cs="Arial"/>
                <w:b/>
                <w:sz w:val="22"/>
                <w:szCs w:val="22"/>
              </w:rPr>
              <w:t xml:space="preserve">Osoby w innej niekorzystnej sytuacji społecznej </w:t>
            </w:r>
          </w:p>
          <w:p w14:paraId="52C29D79" w14:textId="77777777" w:rsidR="00947C4F" w:rsidRPr="00FF3CFF" w:rsidRDefault="00947C4F" w:rsidP="00947C4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F20197B" w14:textId="77777777" w:rsidR="00EB0D88" w:rsidRPr="00FF3CFF" w:rsidRDefault="00CE525A" w:rsidP="00FF3CFF">
            <w:pPr>
              <w:spacing w:before="60" w:after="1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TAK / NIE</w:t>
            </w:r>
            <w:r w:rsidR="00B554B5">
              <w:rPr>
                <w:rFonts w:ascii="Calibri" w:hAnsi="Calibri" w:cs="Arial"/>
                <w:b/>
                <w:sz w:val="22"/>
                <w:szCs w:val="22"/>
              </w:rPr>
              <w:t>/ ODMOWA PODANIA INFORMACJI</w:t>
            </w:r>
          </w:p>
        </w:tc>
      </w:tr>
    </w:tbl>
    <w:p w14:paraId="4DA116DE" w14:textId="77777777" w:rsidR="00EB0D88" w:rsidRPr="0026648D" w:rsidRDefault="00EB0D88" w:rsidP="00EB0D88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37F72B8D" w14:textId="77777777" w:rsidR="00EB0D88" w:rsidRDefault="00EB0D88" w:rsidP="00EB0D88">
      <w:pPr>
        <w:rPr>
          <w:rFonts w:ascii="Calibri" w:hAnsi="Calibri"/>
          <w:sz w:val="18"/>
          <w:szCs w:val="18"/>
        </w:rPr>
      </w:pPr>
    </w:p>
    <w:p w14:paraId="204E7F17" w14:textId="77777777" w:rsidR="00EB0D88" w:rsidRPr="00254382" w:rsidRDefault="00EB0D88" w:rsidP="00EB0D88">
      <w:pPr>
        <w:autoSpaceDE w:val="0"/>
        <w:autoSpaceDN w:val="0"/>
        <w:adjustRightInd w:val="0"/>
        <w:spacing w:before="60" w:after="12"/>
        <w:ind w:left="720"/>
        <w:jc w:val="right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............................................................</w:t>
      </w:r>
    </w:p>
    <w:p w14:paraId="7E6E580A" w14:textId="77777777" w:rsidR="0081048F" w:rsidRPr="003642B6" w:rsidRDefault="00EB0D88" w:rsidP="003642B6">
      <w:pPr>
        <w:spacing w:before="60" w:after="12"/>
        <w:ind w:left="720"/>
        <w:jc w:val="right"/>
        <w:rPr>
          <w:rFonts w:ascii="Calibri" w:hAnsi="Calibri"/>
          <w:i/>
          <w:sz w:val="18"/>
          <w:szCs w:val="18"/>
        </w:rPr>
      </w:pPr>
      <w:r w:rsidRPr="00254382">
        <w:rPr>
          <w:rFonts w:ascii="Calibri" w:hAnsi="Calibri"/>
          <w:i/>
          <w:sz w:val="18"/>
          <w:szCs w:val="18"/>
        </w:rPr>
        <w:t>(data i czytelny podpis Uczestnika</w:t>
      </w:r>
      <w:r>
        <w:rPr>
          <w:rFonts w:ascii="Calibri" w:hAnsi="Calibri"/>
          <w:i/>
          <w:sz w:val="18"/>
          <w:szCs w:val="18"/>
        </w:rPr>
        <w:t xml:space="preserve">/Uczestniczki </w:t>
      </w:r>
      <w:r w:rsidRPr="00254382">
        <w:rPr>
          <w:rFonts w:ascii="Calibri" w:hAnsi="Calibri"/>
          <w:i/>
          <w:sz w:val="18"/>
          <w:szCs w:val="18"/>
        </w:rPr>
        <w:t xml:space="preserve"> Projektu)</w:t>
      </w:r>
    </w:p>
    <w:p w14:paraId="6A346ACC" w14:textId="77777777" w:rsidR="0081048F" w:rsidRDefault="0081048F" w:rsidP="002A6C03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77F1F4FD" w14:textId="77777777" w:rsidR="00947C4F" w:rsidRDefault="00947C4F" w:rsidP="002A6C03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</w:p>
    <w:p w14:paraId="649CA963" w14:textId="77777777" w:rsidR="00BB2275" w:rsidRPr="0026648D" w:rsidRDefault="00BB2275" w:rsidP="00BB2275">
      <w:pPr>
        <w:spacing w:before="60" w:after="1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</w:t>
      </w:r>
      <w:r w:rsidRPr="0026648D">
        <w:rPr>
          <w:rFonts w:ascii="Calibri" w:hAnsi="Calibri" w:cs="Arial"/>
          <w:b/>
          <w:sz w:val="22"/>
          <w:szCs w:val="22"/>
        </w:rPr>
        <w:t xml:space="preserve"> UCZESTNIKA PROJEKTU</w:t>
      </w:r>
      <w:r>
        <w:rPr>
          <w:rFonts w:ascii="Calibri" w:hAnsi="Calibri" w:cs="Arial"/>
          <w:b/>
          <w:sz w:val="22"/>
          <w:szCs w:val="22"/>
        </w:rPr>
        <w:t xml:space="preserve"> O NIEKARALNOŚCI</w:t>
      </w:r>
    </w:p>
    <w:p w14:paraId="691B2C67" w14:textId="77777777" w:rsidR="00CF12DD" w:rsidRDefault="00CF12DD" w:rsidP="007E7794">
      <w:pPr>
        <w:rPr>
          <w:rFonts w:ascii="Calibri" w:hAnsi="Calibri"/>
          <w:sz w:val="18"/>
          <w:szCs w:val="18"/>
        </w:rPr>
      </w:pPr>
    </w:p>
    <w:p w14:paraId="52836BC5" w14:textId="77777777" w:rsidR="00BB2275" w:rsidRDefault="00BB2275" w:rsidP="007E7794">
      <w:pPr>
        <w:rPr>
          <w:rFonts w:ascii="Calibri" w:hAnsi="Calibri"/>
          <w:sz w:val="18"/>
          <w:szCs w:val="18"/>
        </w:rPr>
      </w:pPr>
    </w:p>
    <w:p w14:paraId="16CA442E" w14:textId="77777777" w:rsidR="00BB2275" w:rsidRPr="004750F5" w:rsidRDefault="00BB2275" w:rsidP="00BB2275">
      <w:pPr>
        <w:tabs>
          <w:tab w:val="left" w:pos="1581"/>
        </w:tabs>
        <w:spacing w:line="276" w:lineRule="auto"/>
        <w:jc w:val="center"/>
        <w:rPr>
          <w:rFonts w:ascii="Calibri" w:hAnsi="Calibri"/>
          <w:sz w:val="22"/>
          <w:szCs w:val="22"/>
        </w:rPr>
      </w:pPr>
      <w:r w:rsidRPr="004750F5">
        <w:rPr>
          <w:rFonts w:ascii="Calibri" w:hAnsi="Calibri"/>
          <w:sz w:val="22"/>
          <w:szCs w:val="22"/>
        </w:rPr>
        <w:t>Ja niżej podpisany/a:………………………………………………………………………………………………………</w:t>
      </w:r>
    </w:p>
    <w:p w14:paraId="68A6437E" w14:textId="77777777" w:rsidR="00BB2275" w:rsidRPr="004750F5" w:rsidRDefault="00BB2275" w:rsidP="00BB2275">
      <w:pPr>
        <w:tabs>
          <w:tab w:val="left" w:pos="1581"/>
        </w:tabs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4750F5">
        <w:rPr>
          <w:rFonts w:ascii="Calibri" w:hAnsi="Calibri"/>
          <w:i/>
          <w:sz w:val="22"/>
          <w:szCs w:val="22"/>
        </w:rPr>
        <w:t>(imię i nazwisko Uczestnika)</w:t>
      </w:r>
    </w:p>
    <w:p w14:paraId="4D782E1C" w14:textId="77777777" w:rsidR="00BB2275" w:rsidRPr="004750F5" w:rsidRDefault="00BB2275" w:rsidP="00BB2275">
      <w:pPr>
        <w:tabs>
          <w:tab w:val="left" w:pos="1581"/>
        </w:tabs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68DD33F" w14:textId="77777777" w:rsidR="00BB2275" w:rsidRPr="004750F5" w:rsidRDefault="00BB2275" w:rsidP="00BB2275">
      <w:pPr>
        <w:tabs>
          <w:tab w:val="left" w:pos="1581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750F5">
        <w:rPr>
          <w:rFonts w:ascii="Calibri" w:hAnsi="Calibri"/>
          <w:sz w:val="22"/>
          <w:szCs w:val="22"/>
        </w:rPr>
        <w:t>oświadczam, że nie byłem/-</w:t>
      </w:r>
      <w:proofErr w:type="spellStart"/>
      <w:r w:rsidRPr="004750F5">
        <w:rPr>
          <w:rFonts w:ascii="Calibri" w:hAnsi="Calibri"/>
          <w:sz w:val="22"/>
          <w:szCs w:val="22"/>
        </w:rPr>
        <w:t>am</w:t>
      </w:r>
      <w:proofErr w:type="spellEnd"/>
      <w:r w:rsidRPr="004750F5">
        <w:rPr>
          <w:rFonts w:ascii="Calibri" w:hAnsi="Calibri"/>
          <w:sz w:val="22"/>
          <w:szCs w:val="22"/>
        </w:rPr>
        <w:t xml:space="preserve"> karana karą zakazu dostępu do środków publicznych w ramach projektów Europejskiego Funduszu Społecznego realizowanych w perspektywie finansowej 2014 – 2020 i nie posiadam zakazu dostępu do środków, o których mowa w art. 5 ust. 3 pkt 1 i 4 Ustawy </w:t>
      </w:r>
      <w:r w:rsidRPr="004750F5">
        <w:rPr>
          <w:rFonts w:ascii="Calibri" w:hAnsi="Calibri"/>
          <w:sz w:val="22"/>
          <w:szCs w:val="22"/>
        </w:rPr>
        <w:br/>
        <w:t>o finansach publicznych z dnia 27 sierpnia 2009 r. (</w:t>
      </w:r>
      <w:proofErr w:type="spellStart"/>
      <w:r w:rsidRPr="004750F5">
        <w:rPr>
          <w:rFonts w:ascii="Calibri" w:hAnsi="Calibri"/>
          <w:sz w:val="22"/>
          <w:szCs w:val="22"/>
        </w:rPr>
        <w:t>Dz.U</w:t>
      </w:r>
      <w:proofErr w:type="spellEnd"/>
      <w:r w:rsidRPr="004750F5">
        <w:rPr>
          <w:rFonts w:ascii="Calibri" w:hAnsi="Calibri"/>
          <w:sz w:val="22"/>
          <w:szCs w:val="22"/>
        </w:rPr>
        <w:t xml:space="preserve">. 2009 nr 157 poz. 1240 z </w:t>
      </w:r>
      <w:proofErr w:type="spellStart"/>
      <w:r w:rsidRPr="004750F5">
        <w:rPr>
          <w:rFonts w:ascii="Calibri" w:hAnsi="Calibri"/>
          <w:sz w:val="22"/>
          <w:szCs w:val="22"/>
        </w:rPr>
        <w:t>póź</w:t>
      </w:r>
      <w:proofErr w:type="spellEnd"/>
      <w:r w:rsidRPr="004750F5">
        <w:rPr>
          <w:rFonts w:ascii="Calibri" w:hAnsi="Calibri"/>
          <w:sz w:val="22"/>
          <w:szCs w:val="22"/>
        </w:rPr>
        <w:t xml:space="preserve">. </w:t>
      </w:r>
      <w:proofErr w:type="spellStart"/>
      <w:r w:rsidRPr="004750F5">
        <w:rPr>
          <w:rFonts w:ascii="Calibri" w:hAnsi="Calibri"/>
          <w:sz w:val="22"/>
          <w:szCs w:val="22"/>
        </w:rPr>
        <w:t>zm</w:t>
      </w:r>
      <w:proofErr w:type="spellEnd"/>
      <w:r w:rsidRPr="004750F5">
        <w:rPr>
          <w:rFonts w:ascii="Calibri" w:hAnsi="Calibri"/>
          <w:sz w:val="22"/>
          <w:szCs w:val="22"/>
        </w:rPr>
        <w:t>).</w:t>
      </w:r>
    </w:p>
    <w:p w14:paraId="59EDE104" w14:textId="77777777" w:rsidR="00BB2275" w:rsidRDefault="00BB2275" w:rsidP="007E7794">
      <w:pPr>
        <w:rPr>
          <w:rFonts w:ascii="Calibri" w:hAnsi="Calibri"/>
          <w:sz w:val="18"/>
          <w:szCs w:val="18"/>
        </w:rPr>
      </w:pPr>
    </w:p>
    <w:p w14:paraId="15DE3B16" w14:textId="77777777" w:rsidR="00BB2275" w:rsidRDefault="00BB2275" w:rsidP="007E7794">
      <w:pPr>
        <w:rPr>
          <w:rFonts w:ascii="Calibri" w:hAnsi="Calibri"/>
          <w:sz w:val="18"/>
          <w:szCs w:val="18"/>
        </w:rPr>
      </w:pPr>
    </w:p>
    <w:p w14:paraId="098D6C4C" w14:textId="77777777" w:rsidR="00BB2275" w:rsidRPr="00254382" w:rsidRDefault="00BB2275" w:rsidP="00BB2275">
      <w:pPr>
        <w:autoSpaceDE w:val="0"/>
        <w:autoSpaceDN w:val="0"/>
        <w:adjustRightInd w:val="0"/>
        <w:spacing w:before="60" w:after="12"/>
        <w:ind w:left="720"/>
        <w:jc w:val="right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............................................................</w:t>
      </w:r>
    </w:p>
    <w:p w14:paraId="11806705" w14:textId="77777777" w:rsidR="00BB2275" w:rsidRDefault="00BB2275" w:rsidP="007060C5">
      <w:pPr>
        <w:spacing w:before="60" w:after="12"/>
        <w:ind w:left="720"/>
        <w:jc w:val="right"/>
        <w:rPr>
          <w:rFonts w:ascii="Calibri" w:hAnsi="Calibri"/>
          <w:i/>
          <w:sz w:val="18"/>
          <w:szCs w:val="18"/>
        </w:rPr>
      </w:pPr>
      <w:r w:rsidRPr="00254382">
        <w:rPr>
          <w:rFonts w:ascii="Calibri" w:hAnsi="Calibri"/>
          <w:i/>
          <w:sz w:val="18"/>
          <w:szCs w:val="18"/>
        </w:rPr>
        <w:t>(data i czytelny podpis Uczestnika</w:t>
      </w:r>
      <w:r>
        <w:rPr>
          <w:rFonts w:ascii="Calibri" w:hAnsi="Calibri"/>
          <w:i/>
          <w:sz w:val="18"/>
          <w:szCs w:val="18"/>
        </w:rPr>
        <w:t xml:space="preserve">/Uczestniczki </w:t>
      </w:r>
      <w:r w:rsidRPr="00254382">
        <w:rPr>
          <w:rFonts w:ascii="Calibri" w:hAnsi="Calibri"/>
          <w:i/>
          <w:sz w:val="18"/>
          <w:szCs w:val="18"/>
        </w:rPr>
        <w:t xml:space="preserve"> Projektu)</w:t>
      </w:r>
    </w:p>
    <w:p w14:paraId="05FCE244" w14:textId="77777777" w:rsidR="00082A6E" w:rsidRPr="00082A6E" w:rsidRDefault="00082A6E" w:rsidP="00082A6E">
      <w:pPr>
        <w:rPr>
          <w:rFonts w:ascii="Calibri" w:hAnsi="Calibri"/>
          <w:sz w:val="18"/>
          <w:szCs w:val="18"/>
        </w:rPr>
      </w:pPr>
    </w:p>
    <w:p w14:paraId="51810E10" w14:textId="77777777" w:rsidR="00082A6E" w:rsidRPr="00082A6E" w:rsidRDefault="00082A6E" w:rsidP="00082A6E">
      <w:pPr>
        <w:rPr>
          <w:rFonts w:ascii="Calibri" w:hAnsi="Calibri"/>
          <w:sz w:val="18"/>
          <w:szCs w:val="18"/>
        </w:rPr>
      </w:pPr>
    </w:p>
    <w:p w14:paraId="5F0560F7" w14:textId="77777777" w:rsidR="00082A6E" w:rsidRPr="00082A6E" w:rsidRDefault="00082A6E" w:rsidP="00082A6E">
      <w:pPr>
        <w:rPr>
          <w:rFonts w:ascii="Calibri" w:hAnsi="Calibri"/>
          <w:sz w:val="18"/>
          <w:szCs w:val="18"/>
        </w:rPr>
      </w:pPr>
    </w:p>
    <w:p w14:paraId="6C65C5CF" w14:textId="77777777" w:rsidR="00082A6E" w:rsidRPr="00082A6E" w:rsidRDefault="00082A6E" w:rsidP="00082A6E">
      <w:pPr>
        <w:rPr>
          <w:rFonts w:ascii="Calibri" w:hAnsi="Calibri"/>
          <w:sz w:val="18"/>
          <w:szCs w:val="18"/>
        </w:rPr>
      </w:pPr>
    </w:p>
    <w:p w14:paraId="17628D7D" w14:textId="77777777" w:rsidR="00082A6E" w:rsidRPr="001C0BC1" w:rsidRDefault="00082A6E" w:rsidP="00082A6E">
      <w:pPr>
        <w:ind w:left="181" w:hanging="181"/>
        <w:jc w:val="right"/>
        <w:rPr>
          <w:rFonts w:ascii="Calibri" w:hAnsi="Calibri"/>
          <w:b/>
        </w:rPr>
      </w:pPr>
      <w:r w:rsidRPr="001C0BC1">
        <w:rPr>
          <w:rFonts w:ascii="Calibri" w:hAnsi="Calibri"/>
          <w:b/>
        </w:rPr>
        <w:t>Załącznik nr 2</w:t>
      </w:r>
      <w:r w:rsidR="004750F5" w:rsidRPr="001C0BC1">
        <w:rPr>
          <w:rFonts w:ascii="Calibri" w:hAnsi="Calibri"/>
          <w:b/>
        </w:rPr>
        <w:t>A</w:t>
      </w:r>
      <w:r w:rsidR="00902518" w:rsidRPr="001C0BC1">
        <w:rPr>
          <w:rFonts w:ascii="Calibri" w:hAnsi="Calibri"/>
          <w:b/>
        </w:rPr>
        <w:t xml:space="preserve"> – dane  osobowe zwykłe</w:t>
      </w:r>
    </w:p>
    <w:p w14:paraId="3ADAAE7B" w14:textId="77777777" w:rsidR="00082A6E" w:rsidRPr="00876572" w:rsidRDefault="00082A6E" w:rsidP="00082A6E">
      <w:pPr>
        <w:ind w:left="181" w:hanging="181"/>
        <w:jc w:val="right"/>
        <w:rPr>
          <w:rFonts w:ascii="Calibri" w:hAnsi="Calibri"/>
        </w:rPr>
      </w:pPr>
    </w:p>
    <w:p w14:paraId="04AA5DF4" w14:textId="2D49447A" w:rsidR="0053785A" w:rsidRDefault="0053785A" w:rsidP="0053785A">
      <w:pPr>
        <w:pStyle w:val="Akapitzlist"/>
        <w:ind w:left="360"/>
        <w:jc w:val="both"/>
      </w:pPr>
      <w:r w:rsidRPr="007F3CE0">
        <w:t xml:space="preserve">Zgodnie z art. 13 </w:t>
      </w:r>
      <w:r w:rsidRPr="0053785A">
        <w:t xml:space="preserve"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</w:t>
      </w:r>
      <w:r>
        <w:br/>
      </w:r>
      <w:r w:rsidRPr="0053785A">
        <w:t>o ochronie danych RODO)</w:t>
      </w:r>
      <w:r w:rsidRPr="007F3CE0">
        <w:t xml:space="preserve"> </w:t>
      </w:r>
      <w:r w:rsidRPr="0053785A">
        <w:t>oraz w związku z realizacją/przystąpieniem do projektu w ramach Regionalnego Programu Operacyjnego Województw</w:t>
      </w:r>
      <w:r>
        <w:t xml:space="preserve">a Dolnośląskiego 2014 – 2020 pn.: „AKTYWIZACJA DOLNOŚLĄSKIEGO RYNKU PRACY – II edycja” </w:t>
      </w:r>
      <w:r w:rsidRPr="0053785A">
        <w:t>przyjmuję do wiadomości, iż:</w:t>
      </w:r>
    </w:p>
    <w:p w14:paraId="6ED4C55F" w14:textId="77777777" w:rsidR="0053785A" w:rsidRPr="0053785A" w:rsidRDefault="0053785A" w:rsidP="0053785A">
      <w:pPr>
        <w:pStyle w:val="Akapitzlist"/>
        <w:ind w:left="360"/>
        <w:jc w:val="both"/>
      </w:pPr>
    </w:p>
    <w:p w14:paraId="16E3191C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</w:pPr>
      <w:r w:rsidRPr="006310A6">
        <w:t>Administratorem moich danych jest:</w:t>
      </w:r>
    </w:p>
    <w:p w14:paraId="2146F4E1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>
        <w:t> </w:t>
      </w:r>
      <w:r w:rsidRPr="006310A6">
        <w:t>Słowackiego</w:t>
      </w:r>
      <w:r>
        <w:t> </w:t>
      </w:r>
      <w:r w:rsidRPr="006310A6">
        <w:t>12-14, 50-411 Wrocław;</w:t>
      </w:r>
    </w:p>
    <w:p w14:paraId="3A2D2DEF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</w:pPr>
      <w:r w:rsidRPr="00673EB7"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2480DA0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</w:pPr>
      <w:r w:rsidRPr="006310A6">
        <w:t xml:space="preserve">Mogę skontaktować się z Inspektorem Ochrony Danych: </w:t>
      </w:r>
    </w:p>
    <w:p w14:paraId="513FB13B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9" w:history="1">
        <w:r w:rsidRPr="00143962">
          <w:rPr>
            <w:rStyle w:val="Hipercze"/>
          </w:rPr>
          <w:t>inspektor@umwd.pl</w:t>
        </w:r>
      </w:hyperlink>
      <w:r>
        <w:t>;</w:t>
      </w:r>
    </w:p>
    <w:p w14:paraId="137EF2E3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10" w:history="1">
        <w:r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838A8C3" w14:textId="73A4D188" w:rsidR="0053785A" w:rsidRPr="006310A6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 xml:space="preserve">Moje dane osobowe przetwarzane są/będą w celu </w:t>
      </w:r>
      <w:r w:rsidRPr="006310A6">
        <w:rPr>
          <w:rFonts w:cs="Calibri"/>
        </w:rPr>
        <w:t xml:space="preserve">realizacji projektu, w szczególności potwierdzenia kwalifikowalności wydatków, udzielenia wsparcia, monitoringu, ewaluacji, kontroli, audytu </w:t>
      </w:r>
      <w:r>
        <w:rPr>
          <w:rFonts w:cs="Calibri"/>
        </w:rPr>
        <w:br/>
      </w:r>
      <w:r w:rsidRPr="006310A6">
        <w:rPr>
          <w:rFonts w:cs="Calibri"/>
        </w:rPr>
        <w:t>i sprawozdawczości oraz działań informacyjno-promocyjnych w ramach RPO WD 2014 – 2020</w:t>
      </w:r>
      <w:r w:rsidRPr="006310A6">
        <w:t>, a także w celach związanych z odzyskiwaniem środków, celach archiwalnych oraz statystycznych;</w:t>
      </w:r>
    </w:p>
    <w:p w14:paraId="00AF0075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>Przetwarzanie moich danych osobowych jest zgodne z prawem i spełnia warunki, o których mowa w art. 6 ust. 1 lit. b</w:t>
      </w:r>
      <w:r>
        <w:t>)</w:t>
      </w:r>
      <w:r w:rsidRPr="006310A6">
        <w:t xml:space="preserve"> i c</w:t>
      </w:r>
      <w:r>
        <w:t>)</w:t>
      </w:r>
      <w:r w:rsidRPr="006310A6">
        <w:t xml:space="preserve"> </w:t>
      </w:r>
      <w:r>
        <w:t xml:space="preserve">ogólnego rozporządzenia o ochronie danych RODO - </w:t>
      </w:r>
      <w:r w:rsidRPr="006310A6">
        <w:t xml:space="preserve">dane osobowe są niezbędne dla realizacji </w:t>
      </w:r>
      <w:r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54B14425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F902FC3" w14:textId="77777777" w:rsidR="0053785A" w:rsidRPr="006310A6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119671D2" w14:textId="43A1FB89" w:rsidR="0053785A" w:rsidRPr="0053785A" w:rsidRDefault="0053785A" w:rsidP="0053785A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cs="Calibri"/>
        </w:rPr>
      </w:pPr>
      <w:r w:rsidRPr="008157FD">
        <w:rPr>
          <w:rFonts w:cs="Calibri"/>
        </w:rPr>
        <w:t>ustawy z dnia 11 lipca 2014 r. o zasadach realizacji programów w zakresie polityki spójności finansowanych w perspektywie finansowej 2014–2020,</w:t>
      </w:r>
      <w:r>
        <w:rPr>
          <w:rFonts w:cs="Calibri"/>
        </w:rPr>
        <w:t xml:space="preserve"> </w:t>
      </w:r>
      <w:r w:rsidRPr="0053785A">
        <w:rPr>
          <w:rFonts w:cs="Calibri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393D3C34" w14:textId="6F438960" w:rsidR="0053785A" w:rsidRPr="0053785A" w:rsidRDefault="0053785A" w:rsidP="0053785A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>
        <w:rPr>
          <w:rFonts w:cs="Calibri"/>
        </w:rPr>
        <w:t xml:space="preserve">, </w:t>
      </w:r>
      <w:r w:rsidRPr="0053785A">
        <w:rPr>
          <w:rFonts w:cs="Calibri"/>
        </w:rPr>
        <w:t xml:space="preserve">a </w:t>
      </w:r>
      <w:r w:rsidRPr="008157FD">
        <w:t xml:space="preserve">w odniesieniu do zbioru „Centralny system teleinformatyczny wspierający realizację programów operacyjnych” na podstawie:  </w:t>
      </w:r>
    </w:p>
    <w:p w14:paraId="7D3B5C0C" w14:textId="77777777" w:rsidR="0053785A" w:rsidRPr="00EB13CD" w:rsidRDefault="0053785A" w:rsidP="0053785A">
      <w:pPr>
        <w:pStyle w:val="Akapitzlist"/>
        <w:numPr>
          <w:ilvl w:val="0"/>
          <w:numId w:val="14"/>
        </w:numPr>
        <w:ind w:left="851" w:hanging="284"/>
        <w:jc w:val="both"/>
        <w:rPr>
          <w:rFonts w:cs="Calibri"/>
        </w:rPr>
      </w:pPr>
      <w:r w:rsidRPr="00B6470D">
        <w:rPr>
          <w:rFonts w:cs="Calibri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 xml:space="preserve">ce wymiany informacji między beneficjentami a instytucjami zarządzającymi, certyfikującymi, </w:t>
      </w:r>
      <w:proofErr w:type="spellStart"/>
      <w:r w:rsidRPr="00EB13CD">
        <w:rPr>
          <w:rFonts w:cs="Calibri"/>
        </w:rPr>
        <w:t>audytowymi</w:t>
      </w:r>
      <w:proofErr w:type="spellEnd"/>
      <w:r w:rsidRPr="00EB13CD">
        <w:rPr>
          <w:rFonts w:cs="Calibri"/>
        </w:rPr>
        <w:t xml:space="preserve"> i pośredniczącymi.</w:t>
      </w:r>
    </w:p>
    <w:p w14:paraId="69472B4C" w14:textId="77777777" w:rsidR="0053785A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 xml:space="preserve">Odbiorcami moich danych osobowych będą: </w:t>
      </w:r>
      <w:r w:rsidRPr="009943F7">
        <w:t xml:space="preserve">Instytucja </w:t>
      </w:r>
      <w:r>
        <w:t>Pośrednicząca</w:t>
      </w:r>
      <w:r w:rsidRPr="009943F7">
        <w:t xml:space="preserve"> </w:t>
      </w:r>
      <w:r>
        <w:t>RPO WD</w:t>
      </w:r>
      <w:r w:rsidRPr="009943F7">
        <w:t xml:space="preserve"> 2014 – 2020</w:t>
      </w:r>
      <w:r>
        <w:t>,</w:t>
      </w:r>
      <w:r>
        <w:rPr>
          <w:rFonts w:cs="Calibri"/>
        </w:rPr>
        <w:t xml:space="preserve"> Beneficjent, </w:t>
      </w:r>
      <w:r w:rsidRPr="006310A6">
        <w:rPr>
          <w:rFonts w:cs="Calibri"/>
        </w:rPr>
        <w:t>Partner</w:t>
      </w:r>
      <w:r>
        <w:rPr>
          <w:rFonts w:cs="Calibri"/>
        </w:rPr>
        <w:t xml:space="preserve"> (jeśli dotyczy)</w:t>
      </w:r>
      <w:r w:rsidRPr="006310A6">
        <w:t xml:space="preserve"> 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>
        <w:rPr>
          <w:rFonts w:cs="Calibri"/>
        </w:rPr>
        <w:t xml:space="preserve">lub specjalistycznym firmom </w:t>
      </w:r>
      <w:r w:rsidRPr="006310A6">
        <w:rPr>
          <w:rFonts w:cs="Calibri"/>
        </w:rPr>
        <w:t xml:space="preserve">realizującym na zlecenie Ministra właściwego ds. rozwoju regionalnego, Instytucji Zarządzającej </w:t>
      </w:r>
      <w:r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>
        <w:rPr>
          <w:rFonts w:cs="Calibri"/>
        </w:rPr>
        <w:t xml:space="preserve">, </w:t>
      </w:r>
      <w:r w:rsidRPr="009943F7">
        <w:rPr>
          <w:rFonts w:cs="Calibri"/>
        </w:rPr>
        <w:t xml:space="preserve">Instytucji </w:t>
      </w:r>
      <w:r>
        <w:rPr>
          <w:rFonts w:cs="Calibri"/>
        </w:rPr>
        <w:t>Pośredniczącej</w:t>
      </w:r>
      <w:r w:rsidRPr="009943F7">
        <w:rPr>
          <w:rFonts w:cs="Calibri"/>
        </w:rPr>
        <w:t xml:space="preserve"> </w:t>
      </w:r>
      <w:r>
        <w:rPr>
          <w:rFonts w:cs="Calibri"/>
        </w:rPr>
        <w:t>RPO WD</w:t>
      </w:r>
      <w:r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>
        <w:rPr>
          <w:rFonts w:cs="Calibri"/>
        </w:rPr>
        <w:t xml:space="preserve"> </w:t>
      </w:r>
      <w:r w:rsidRPr="006310A6">
        <w:rPr>
          <w:rFonts w:cs="Calibri"/>
        </w:rPr>
        <w:t>badania ewaluacyjne</w:t>
      </w:r>
      <w:r>
        <w:rPr>
          <w:rFonts w:cs="Calibri"/>
        </w:rPr>
        <w:t xml:space="preserve">, </w:t>
      </w:r>
      <w:r w:rsidRPr="006310A6">
        <w:rPr>
          <w:rFonts w:cs="Calibri"/>
        </w:rPr>
        <w:t>kontrole i audyt w ramach RPO WD 2014 – 2020</w:t>
      </w:r>
      <w:r w:rsidRPr="006310A6">
        <w:t>;</w:t>
      </w:r>
    </w:p>
    <w:p w14:paraId="6A54F506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 (</w:t>
      </w:r>
      <w:r>
        <w:t>dotyczy sytuacji, gdy obowiązek informacyjny realizowany jest wobec uczestników projektów);</w:t>
      </w:r>
    </w:p>
    <w:p w14:paraId="5848CF07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 xml:space="preserve">Moje dane osobowe będą przechowywane przez okres niezbędny na potrzeby rozliczenia projektu, na potrzeby rozliczenia i zamknięcia </w:t>
      </w:r>
      <w:r>
        <w:t>RPO WD</w:t>
      </w:r>
      <w:r w:rsidRPr="006310A6">
        <w:rPr>
          <w:rFonts w:cs="Calibri"/>
        </w:rPr>
        <w:t xml:space="preserve"> 2014 – 2020 </w:t>
      </w:r>
      <w:r w:rsidRPr="006310A6">
        <w:rPr>
          <w:rFonts w:cs="Calibri"/>
          <w:lang w:eastAsia="ar-SA"/>
        </w:rPr>
        <w:t>oraz do czasu zakończenia archiwizowania dokumentacji</w:t>
      </w:r>
      <w:r w:rsidRPr="006310A6">
        <w:t>;</w:t>
      </w:r>
    </w:p>
    <w:p w14:paraId="7C3B364D" w14:textId="77777777" w:rsidR="0053785A" w:rsidRPr="006310A6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>Posiadam prawo dostępu do treści swoich danych oraz prawo ich sprostowania, ograniczenia przetwarzania, prawo wniesienia sprzeciwu</w:t>
      </w:r>
      <w:r>
        <w:t>.</w:t>
      </w:r>
      <w:r w:rsidRPr="006310A6">
        <w:t xml:space="preserve"> W tym przypadku nie ma zastosowania prawo do usunięcia danych, ponieważ przetwarzanie moich danych jest niezbędne do wywiązania się z</w:t>
      </w:r>
      <w:r>
        <w:t> </w:t>
      </w:r>
      <w:r w:rsidRPr="006310A6">
        <w:t>prawnego obowiązku wymagającego przetwarzania na mocy prawa Unii oraz prawa państwa członkowskiego, kt</w:t>
      </w:r>
      <w:r>
        <w:t>óremu podlegają Administratorzy;</w:t>
      </w:r>
    </w:p>
    <w:p w14:paraId="069F245C" w14:textId="77777777" w:rsidR="0053785A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 w:rsidRPr="006310A6">
        <w:t>Mam prawo wniesienia skargi do Prezesa Urzędu Ochrony Danych</w:t>
      </w:r>
      <w:r>
        <w:t xml:space="preserve"> (na adres Urzędu Ochrony Danych Osobowych, ul. Stawki 2, 00-193 Warszawa)</w:t>
      </w:r>
      <w:r w:rsidRPr="006310A6">
        <w:t xml:space="preserve">, gdy uznam, iż przetwarzanie danych osobowych narusza przepisy </w:t>
      </w:r>
      <w:r>
        <w:t>RODO</w:t>
      </w:r>
      <w:r w:rsidRPr="006310A6">
        <w:t>;</w:t>
      </w:r>
    </w:p>
    <w:p w14:paraId="22427E9E" w14:textId="77777777" w:rsidR="0053785A" w:rsidRDefault="0053785A" w:rsidP="0053785A">
      <w:pPr>
        <w:pStyle w:val="Akapitzlist"/>
        <w:numPr>
          <w:ilvl w:val="0"/>
          <w:numId w:val="13"/>
        </w:numPr>
        <w:ind w:left="360"/>
        <w:jc w:val="both"/>
      </w:pPr>
      <w:r>
        <w:t>Moje dane nie będą przekazywane do państwa trzeciego lub organizacji międzynarodowej;</w:t>
      </w:r>
    </w:p>
    <w:p w14:paraId="6C0038C8" w14:textId="77777777" w:rsidR="0053785A" w:rsidRPr="000973F2" w:rsidRDefault="0053785A" w:rsidP="0053785A">
      <w:pPr>
        <w:pStyle w:val="Akapitzlist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t>Moje dane nie będą podlegały zautomatyzowanemu podejmowaniu decyzji, w tym również w formie profilowania.</w:t>
      </w:r>
    </w:p>
    <w:p w14:paraId="5F8F3223" w14:textId="77777777" w:rsidR="0053785A" w:rsidRPr="00310B06" w:rsidRDefault="0053785A" w:rsidP="0053785A">
      <w:pPr>
        <w:pStyle w:val="Style20"/>
        <w:widowControl/>
        <w:spacing w:line="240" w:lineRule="exact"/>
        <w:rPr>
          <w:sz w:val="20"/>
          <w:szCs w:val="20"/>
        </w:rPr>
      </w:pPr>
    </w:p>
    <w:p w14:paraId="090ABD0E" w14:textId="6C25E40B" w:rsidR="004750F5" w:rsidRPr="00310B06" w:rsidRDefault="004750F5" w:rsidP="0053785A">
      <w:pPr>
        <w:pStyle w:val="Akapitzlist"/>
        <w:ind w:left="1276"/>
        <w:jc w:val="both"/>
        <w:rPr>
          <w:sz w:val="20"/>
          <w:szCs w:val="20"/>
        </w:rPr>
      </w:pPr>
    </w:p>
    <w:p w14:paraId="7C037928" w14:textId="77777777" w:rsidR="004750F5" w:rsidRPr="00310B06" w:rsidRDefault="004750F5" w:rsidP="004750F5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14:paraId="2C4BE0C7" w14:textId="77777777" w:rsidR="004750F5" w:rsidRPr="00254382" w:rsidRDefault="004750F5" w:rsidP="004750F5">
      <w:pPr>
        <w:autoSpaceDE w:val="0"/>
        <w:autoSpaceDN w:val="0"/>
        <w:adjustRightInd w:val="0"/>
        <w:spacing w:before="60" w:after="12"/>
        <w:ind w:left="720"/>
        <w:jc w:val="right"/>
        <w:rPr>
          <w:rFonts w:ascii="Calibri" w:hAnsi="Calibri"/>
          <w:bCs/>
          <w:iCs/>
          <w:color w:val="000000"/>
          <w:sz w:val="22"/>
          <w:szCs w:val="22"/>
        </w:rPr>
      </w:pPr>
      <w:r w:rsidRPr="00254382">
        <w:rPr>
          <w:rFonts w:ascii="Calibri" w:hAnsi="Calibri"/>
          <w:color w:val="000000"/>
          <w:sz w:val="22"/>
          <w:szCs w:val="22"/>
        </w:rPr>
        <w:t>............................................................</w:t>
      </w:r>
    </w:p>
    <w:p w14:paraId="75FB05D6" w14:textId="77777777" w:rsidR="004750F5" w:rsidRDefault="004750F5" w:rsidP="004750F5">
      <w:pPr>
        <w:spacing w:before="60" w:after="12"/>
        <w:ind w:left="720"/>
        <w:jc w:val="right"/>
        <w:rPr>
          <w:rFonts w:ascii="Calibri" w:hAnsi="Calibri"/>
          <w:i/>
          <w:sz w:val="18"/>
          <w:szCs w:val="18"/>
        </w:rPr>
      </w:pPr>
      <w:r w:rsidRPr="00254382">
        <w:rPr>
          <w:rFonts w:ascii="Calibri" w:hAnsi="Calibri"/>
          <w:i/>
          <w:sz w:val="18"/>
          <w:szCs w:val="18"/>
        </w:rPr>
        <w:t>(data i czytelny podpis Uczestnika</w:t>
      </w:r>
      <w:r>
        <w:rPr>
          <w:rFonts w:ascii="Calibri" w:hAnsi="Calibri"/>
          <w:i/>
          <w:sz w:val="18"/>
          <w:szCs w:val="18"/>
        </w:rPr>
        <w:t xml:space="preserve">/Uczestniczki </w:t>
      </w:r>
      <w:r w:rsidRPr="00254382">
        <w:rPr>
          <w:rFonts w:ascii="Calibri" w:hAnsi="Calibri"/>
          <w:i/>
          <w:sz w:val="18"/>
          <w:szCs w:val="18"/>
        </w:rPr>
        <w:t xml:space="preserve"> Projektu)</w:t>
      </w:r>
    </w:p>
    <w:p w14:paraId="3A1BD0E3" w14:textId="77777777" w:rsidR="004750F5" w:rsidRPr="00082A6E" w:rsidRDefault="004750F5" w:rsidP="004750F5">
      <w:pPr>
        <w:rPr>
          <w:rFonts w:ascii="Calibri" w:hAnsi="Calibri"/>
          <w:sz w:val="18"/>
          <w:szCs w:val="18"/>
        </w:rPr>
      </w:pPr>
    </w:p>
    <w:p w14:paraId="58296EE7" w14:textId="77777777" w:rsidR="004750F5" w:rsidRPr="00082A6E" w:rsidRDefault="004750F5" w:rsidP="004750F5">
      <w:pPr>
        <w:rPr>
          <w:rFonts w:ascii="Calibri" w:hAnsi="Calibri"/>
          <w:sz w:val="18"/>
          <w:szCs w:val="18"/>
        </w:rPr>
      </w:pPr>
    </w:p>
    <w:p w14:paraId="489076F9" w14:textId="77777777" w:rsidR="004750F5" w:rsidRDefault="004750F5" w:rsidP="004750F5">
      <w:pPr>
        <w:jc w:val="both"/>
      </w:pPr>
    </w:p>
    <w:p w14:paraId="69310D3D" w14:textId="77777777" w:rsidR="00082A6E" w:rsidRPr="00082A6E" w:rsidRDefault="00082A6E" w:rsidP="00082A6E">
      <w:pPr>
        <w:tabs>
          <w:tab w:val="left" w:pos="7830"/>
        </w:tabs>
        <w:rPr>
          <w:rFonts w:ascii="Calibri" w:hAnsi="Calibri"/>
          <w:sz w:val="18"/>
          <w:szCs w:val="18"/>
        </w:rPr>
      </w:pPr>
    </w:p>
    <w:sectPr w:rsidR="00082A6E" w:rsidRPr="00082A6E" w:rsidSect="00AC531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34" w:right="1134" w:bottom="568" w:left="1134" w:header="39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F7706" w14:textId="77777777" w:rsidR="008B4FD4" w:rsidRDefault="008B4FD4">
      <w:r>
        <w:separator/>
      </w:r>
    </w:p>
  </w:endnote>
  <w:endnote w:type="continuationSeparator" w:id="0">
    <w:p w14:paraId="6BA61BB3" w14:textId="77777777" w:rsidR="008B4FD4" w:rsidRDefault="008B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charset w:val="EE"/>
    <w:family w:val="moder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216E" w14:textId="77777777" w:rsidR="00001549" w:rsidRDefault="00001549" w:rsidP="00001549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</w:t>
    </w:r>
    <w:r w:rsidR="00853C4D">
      <w:rPr>
        <w:rFonts w:ascii="Calibri" w:hAnsi="Calibri"/>
        <w:b/>
        <w:sz w:val="16"/>
        <w:szCs w:val="16"/>
      </w:rPr>
      <w:t>rojekt „</w:t>
    </w:r>
    <w:r w:rsidR="007060C5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14:paraId="492D4E3B" w14:textId="77777777" w:rsidR="00001549" w:rsidRDefault="00001549" w:rsidP="00001549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14:paraId="6A1EFC08" w14:textId="77777777" w:rsidR="00001549" w:rsidRDefault="00001549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377E" w14:textId="77777777" w:rsidR="00001549" w:rsidRDefault="00001549" w:rsidP="00001549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</w:t>
    </w:r>
    <w:r w:rsidR="00853C4D">
      <w:rPr>
        <w:rFonts w:ascii="Calibri" w:hAnsi="Calibri"/>
        <w:b/>
        <w:sz w:val="16"/>
        <w:szCs w:val="16"/>
      </w:rPr>
      <w:t>rojekt „Aktywizacja dolnośląskiego r</w:t>
    </w:r>
    <w:r>
      <w:rPr>
        <w:rFonts w:ascii="Calibri" w:hAnsi="Calibri"/>
        <w:b/>
        <w:sz w:val="16"/>
        <w:szCs w:val="16"/>
      </w:rPr>
      <w:t>ynku pracy</w:t>
    </w:r>
    <w:r w:rsidR="00C83840">
      <w:rPr>
        <w:rFonts w:ascii="Calibri" w:hAnsi="Calibri"/>
        <w:b/>
        <w:sz w:val="16"/>
        <w:szCs w:val="16"/>
      </w:rPr>
      <w:t xml:space="preserve">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14:paraId="3115E4EB" w14:textId="77777777" w:rsidR="00001549" w:rsidRDefault="00001549" w:rsidP="00001549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14:paraId="2FFBE6DC" w14:textId="77777777" w:rsidR="00001549" w:rsidRDefault="00001549">
    <w:pPr>
      <w:pStyle w:val="Stopka"/>
    </w:pPr>
  </w:p>
  <w:p w14:paraId="6DD45771" w14:textId="77777777" w:rsidR="00001549" w:rsidRDefault="0000154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0ED54" w14:textId="77777777" w:rsidR="008B4FD4" w:rsidRDefault="008B4FD4">
      <w:r>
        <w:separator/>
      </w:r>
    </w:p>
  </w:footnote>
  <w:footnote w:type="continuationSeparator" w:id="0">
    <w:p w14:paraId="016A40FA" w14:textId="77777777" w:rsidR="008B4FD4" w:rsidRDefault="008B4FD4">
      <w:r>
        <w:continuationSeparator/>
      </w:r>
    </w:p>
  </w:footnote>
  <w:footnote w:id="1">
    <w:p w14:paraId="39CB1E1F" w14:textId="77777777" w:rsidR="00F31D77" w:rsidRPr="00254382" w:rsidRDefault="00F31D77" w:rsidP="00F31D77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254382">
        <w:rPr>
          <w:rStyle w:val="Odwoanieprzypisudolnego"/>
          <w:rFonts w:ascii="Calibri" w:hAnsi="Calibri"/>
          <w:sz w:val="16"/>
          <w:szCs w:val="16"/>
        </w:rPr>
        <w:footnoteRef/>
      </w:r>
      <w:r w:rsidRPr="00254382">
        <w:rPr>
          <w:rFonts w:ascii="Calibri" w:hAnsi="Calibri"/>
          <w:sz w:val="16"/>
          <w:szCs w:val="16"/>
        </w:rPr>
        <w:t xml:space="preserve"> M</w:t>
      </w:r>
      <w:r w:rsidRPr="00254382">
        <w:rPr>
          <w:rFonts w:ascii="Calibri" w:hAnsi="Calibri" w:cs="Arial"/>
          <w:sz w:val="16"/>
          <w:szCs w:val="16"/>
        </w:rPr>
        <w:t xml:space="preserve">ierzona w okresie do </w:t>
      </w:r>
      <w:r>
        <w:rPr>
          <w:rFonts w:ascii="Calibri" w:hAnsi="Calibri" w:cs="Arial"/>
          <w:sz w:val="16"/>
          <w:szCs w:val="16"/>
        </w:rPr>
        <w:t xml:space="preserve">czterech tygodni </w:t>
      </w:r>
      <w:r w:rsidRPr="00254382">
        <w:rPr>
          <w:rFonts w:ascii="Calibri" w:hAnsi="Calibri" w:cs="Arial"/>
          <w:sz w:val="16"/>
          <w:szCs w:val="16"/>
        </w:rPr>
        <w:t xml:space="preserve">następujących po dniu, w którym Uczestnik zakończył udział w Projekcie. </w:t>
      </w:r>
      <w:r w:rsidRPr="00A25AD3">
        <w:rPr>
          <w:rFonts w:ascii="Calibri" w:hAnsi="Calibri" w:cs="Arial"/>
          <w:sz w:val="16"/>
          <w:szCs w:val="16"/>
        </w:rPr>
        <w:t>Kryterium efektywności zatrudnieniowej w przypadku stosunku pracy lub umowy cywilnoprawnej należy uznać za spełnione jeżeli uczestnik projektu przedstawi dokument potwierdzający fakt podjęcia zatrudnienia</w:t>
      </w:r>
      <w:r>
        <w:rPr>
          <w:rFonts w:ascii="Calibri" w:hAnsi="Calibri" w:cs="Arial"/>
          <w:sz w:val="16"/>
          <w:szCs w:val="16"/>
        </w:rPr>
        <w:t xml:space="preserve">. </w:t>
      </w:r>
      <w:r w:rsidRPr="00254382">
        <w:rPr>
          <w:rFonts w:ascii="Calibri" w:hAnsi="Calibri" w:cs="Arial"/>
          <w:sz w:val="16"/>
          <w:szCs w:val="16"/>
        </w:rPr>
        <w:t xml:space="preserve">Przez </w:t>
      </w:r>
      <w:r w:rsidRPr="00254382">
        <w:rPr>
          <w:rFonts w:ascii="Calibri" w:hAnsi="Calibri" w:cs="Arial"/>
          <w:bCs/>
          <w:sz w:val="16"/>
          <w:szCs w:val="16"/>
        </w:rPr>
        <w:t>zatrudnienie</w:t>
      </w:r>
      <w:r w:rsidRPr="00254382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254382">
        <w:rPr>
          <w:rFonts w:ascii="Calibri" w:hAnsi="Calibri" w:cs="Arial"/>
          <w:sz w:val="16"/>
          <w:szCs w:val="16"/>
        </w:rPr>
        <w:t xml:space="preserve">należy rozumieć podjęcie pracy w oparciu o stosunek pracy, stosunek cywilno-prawny, samozatrudnienie.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1087" w14:textId="6F8E1B79" w:rsidR="007E7794" w:rsidRDefault="00B14243" w:rsidP="00BD1F4A">
    <w:pPr>
      <w:pStyle w:val="Nagwek"/>
      <w:jc w:val="center"/>
    </w:pPr>
    <w:r>
      <w:rPr>
        <w:rFonts w:ascii="Cambria" w:hAnsi="Cambria"/>
        <w:b/>
        <w:noProof/>
        <w:lang w:val="en-US"/>
      </w:rPr>
      <w:drawing>
        <wp:inline distT="0" distB="0" distL="0" distR="0" wp14:anchorId="09C88BC7" wp14:editId="1836209E">
          <wp:extent cx="5753100" cy="571500"/>
          <wp:effectExtent l="0" t="0" r="12700" b="1270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7E53C" w14:textId="2473B76C" w:rsidR="007E7794" w:rsidRDefault="00B14243" w:rsidP="007E7794">
    <w:pPr>
      <w:jc w:val="center"/>
    </w:pPr>
    <w:r>
      <w:rPr>
        <w:rFonts w:ascii="Cambria" w:hAnsi="Cambria"/>
        <w:b/>
        <w:noProof/>
        <w:lang w:val="en-US"/>
      </w:rPr>
      <w:drawing>
        <wp:inline distT="0" distB="0" distL="0" distR="0" wp14:anchorId="6DA6F9D4" wp14:editId="54D25780">
          <wp:extent cx="5753100" cy="571500"/>
          <wp:effectExtent l="0" t="0" r="12700" b="1270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622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BFB593C"/>
    <w:multiLevelType w:val="hybridMultilevel"/>
    <w:tmpl w:val="031202B0"/>
    <w:lvl w:ilvl="0" w:tplc="BF0CB53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291"/>
    <w:multiLevelType w:val="hybridMultilevel"/>
    <w:tmpl w:val="5D26E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11B96"/>
    <w:multiLevelType w:val="hybridMultilevel"/>
    <w:tmpl w:val="12AC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BD1"/>
    <w:multiLevelType w:val="hybridMultilevel"/>
    <w:tmpl w:val="6AEE8B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A47FA"/>
    <w:multiLevelType w:val="hybridMultilevel"/>
    <w:tmpl w:val="5428D88E"/>
    <w:lvl w:ilvl="0" w:tplc="571890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D79A0"/>
    <w:multiLevelType w:val="hybridMultilevel"/>
    <w:tmpl w:val="DBF62988"/>
    <w:lvl w:ilvl="0" w:tplc="BC827D0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61C9"/>
    <w:multiLevelType w:val="multilevel"/>
    <w:tmpl w:val="471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B0D55"/>
    <w:multiLevelType w:val="hybridMultilevel"/>
    <w:tmpl w:val="4A82BBA8"/>
    <w:lvl w:ilvl="0" w:tplc="C4C8B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F4B9C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AD"/>
    <w:rsid w:val="00001549"/>
    <w:rsid w:val="0000613F"/>
    <w:rsid w:val="00011F67"/>
    <w:rsid w:val="000158BC"/>
    <w:rsid w:val="0003694F"/>
    <w:rsid w:val="00042E64"/>
    <w:rsid w:val="00043184"/>
    <w:rsid w:val="0004500C"/>
    <w:rsid w:val="00046843"/>
    <w:rsid w:val="00063819"/>
    <w:rsid w:val="00065065"/>
    <w:rsid w:val="00066A76"/>
    <w:rsid w:val="00066CE3"/>
    <w:rsid w:val="00070821"/>
    <w:rsid w:val="000750AB"/>
    <w:rsid w:val="000816C6"/>
    <w:rsid w:val="00082A6E"/>
    <w:rsid w:val="00083C5E"/>
    <w:rsid w:val="000845FB"/>
    <w:rsid w:val="00092F07"/>
    <w:rsid w:val="00093F18"/>
    <w:rsid w:val="000A71EF"/>
    <w:rsid w:val="000A77E3"/>
    <w:rsid w:val="000B3070"/>
    <w:rsid w:val="000B6491"/>
    <w:rsid w:val="000D2041"/>
    <w:rsid w:val="000E2112"/>
    <w:rsid w:val="000E3214"/>
    <w:rsid w:val="001005EE"/>
    <w:rsid w:val="00115AD4"/>
    <w:rsid w:val="00125F89"/>
    <w:rsid w:val="00132104"/>
    <w:rsid w:val="001333F6"/>
    <w:rsid w:val="00135F6E"/>
    <w:rsid w:val="0013781F"/>
    <w:rsid w:val="001411FB"/>
    <w:rsid w:val="001502DB"/>
    <w:rsid w:val="001509EF"/>
    <w:rsid w:val="00152B7E"/>
    <w:rsid w:val="00153257"/>
    <w:rsid w:val="00155B21"/>
    <w:rsid w:val="0016229B"/>
    <w:rsid w:val="001649A9"/>
    <w:rsid w:val="00171FB2"/>
    <w:rsid w:val="00180514"/>
    <w:rsid w:val="00182427"/>
    <w:rsid w:val="00187D43"/>
    <w:rsid w:val="0019149F"/>
    <w:rsid w:val="00193184"/>
    <w:rsid w:val="001B0AE6"/>
    <w:rsid w:val="001B54B5"/>
    <w:rsid w:val="001C0BC1"/>
    <w:rsid w:val="001C472F"/>
    <w:rsid w:val="001D38B1"/>
    <w:rsid w:val="001E04A8"/>
    <w:rsid w:val="00207B55"/>
    <w:rsid w:val="00213B34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DBB"/>
    <w:rsid w:val="00245F73"/>
    <w:rsid w:val="00251CC4"/>
    <w:rsid w:val="00254382"/>
    <w:rsid w:val="00255D0E"/>
    <w:rsid w:val="0026031C"/>
    <w:rsid w:val="0026648D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C03"/>
    <w:rsid w:val="002A6F2D"/>
    <w:rsid w:val="002B4063"/>
    <w:rsid w:val="002B5306"/>
    <w:rsid w:val="002B54B6"/>
    <w:rsid w:val="002C0C51"/>
    <w:rsid w:val="002C197D"/>
    <w:rsid w:val="002C437B"/>
    <w:rsid w:val="002C50CD"/>
    <w:rsid w:val="002C6D5B"/>
    <w:rsid w:val="002C7E83"/>
    <w:rsid w:val="002D3B86"/>
    <w:rsid w:val="002E5DCF"/>
    <w:rsid w:val="002F06C7"/>
    <w:rsid w:val="002F4236"/>
    <w:rsid w:val="002F43FA"/>
    <w:rsid w:val="002F4528"/>
    <w:rsid w:val="00300682"/>
    <w:rsid w:val="003021B8"/>
    <w:rsid w:val="003035E4"/>
    <w:rsid w:val="00310559"/>
    <w:rsid w:val="00312DF2"/>
    <w:rsid w:val="00312EA5"/>
    <w:rsid w:val="00315617"/>
    <w:rsid w:val="0031700D"/>
    <w:rsid w:val="003210BE"/>
    <w:rsid w:val="00326C6F"/>
    <w:rsid w:val="003317F9"/>
    <w:rsid w:val="00331D68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2B6"/>
    <w:rsid w:val="003649B4"/>
    <w:rsid w:val="0036534A"/>
    <w:rsid w:val="00366993"/>
    <w:rsid w:val="00370B78"/>
    <w:rsid w:val="0037413B"/>
    <w:rsid w:val="0037464D"/>
    <w:rsid w:val="00375E5A"/>
    <w:rsid w:val="00376025"/>
    <w:rsid w:val="00376D44"/>
    <w:rsid w:val="0037761C"/>
    <w:rsid w:val="00377A13"/>
    <w:rsid w:val="00380D8D"/>
    <w:rsid w:val="00383903"/>
    <w:rsid w:val="003859D8"/>
    <w:rsid w:val="00387DB3"/>
    <w:rsid w:val="00393C63"/>
    <w:rsid w:val="00393F61"/>
    <w:rsid w:val="00394032"/>
    <w:rsid w:val="003968E0"/>
    <w:rsid w:val="003A58C5"/>
    <w:rsid w:val="003B0120"/>
    <w:rsid w:val="003B03C1"/>
    <w:rsid w:val="003B44EE"/>
    <w:rsid w:val="003C12EF"/>
    <w:rsid w:val="003C27E0"/>
    <w:rsid w:val="003C2B11"/>
    <w:rsid w:val="003D16EC"/>
    <w:rsid w:val="003D1FEE"/>
    <w:rsid w:val="003D1FF0"/>
    <w:rsid w:val="003D2ED8"/>
    <w:rsid w:val="003D6BB6"/>
    <w:rsid w:val="003D7EB8"/>
    <w:rsid w:val="003E4F9C"/>
    <w:rsid w:val="003E79B6"/>
    <w:rsid w:val="003F14C0"/>
    <w:rsid w:val="003F1F5F"/>
    <w:rsid w:val="003F489A"/>
    <w:rsid w:val="003F66EA"/>
    <w:rsid w:val="004010B7"/>
    <w:rsid w:val="004023D6"/>
    <w:rsid w:val="00402EFA"/>
    <w:rsid w:val="00403932"/>
    <w:rsid w:val="00406C6F"/>
    <w:rsid w:val="00407997"/>
    <w:rsid w:val="00411A12"/>
    <w:rsid w:val="004257F5"/>
    <w:rsid w:val="004271A6"/>
    <w:rsid w:val="0043272F"/>
    <w:rsid w:val="004340B6"/>
    <w:rsid w:val="00441CD4"/>
    <w:rsid w:val="0044523F"/>
    <w:rsid w:val="00447E91"/>
    <w:rsid w:val="00450DD0"/>
    <w:rsid w:val="00455C0D"/>
    <w:rsid w:val="0046303B"/>
    <w:rsid w:val="004634A5"/>
    <w:rsid w:val="004701DD"/>
    <w:rsid w:val="004750F5"/>
    <w:rsid w:val="004828E3"/>
    <w:rsid w:val="004905A4"/>
    <w:rsid w:val="00491945"/>
    <w:rsid w:val="00492C1B"/>
    <w:rsid w:val="00493A36"/>
    <w:rsid w:val="0049440A"/>
    <w:rsid w:val="004A5609"/>
    <w:rsid w:val="004A719E"/>
    <w:rsid w:val="004B07F6"/>
    <w:rsid w:val="004B3D09"/>
    <w:rsid w:val="004B488A"/>
    <w:rsid w:val="004B5C7F"/>
    <w:rsid w:val="004B7B7A"/>
    <w:rsid w:val="004C2FAE"/>
    <w:rsid w:val="004C3C72"/>
    <w:rsid w:val="004C4A98"/>
    <w:rsid w:val="004D3322"/>
    <w:rsid w:val="004D615F"/>
    <w:rsid w:val="004E1FCB"/>
    <w:rsid w:val="004E2568"/>
    <w:rsid w:val="004E322A"/>
    <w:rsid w:val="004E3B68"/>
    <w:rsid w:val="004E68D8"/>
    <w:rsid w:val="004E7117"/>
    <w:rsid w:val="004F105B"/>
    <w:rsid w:val="004F2AC9"/>
    <w:rsid w:val="004F4473"/>
    <w:rsid w:val="004F56AD"/>
    <w:rsid w:val="004F7C18"/>
    <w:rsid w:val="00500BFB"/>
    <w:rsid w:val="00501363"/>
    <w:rsid w:val="005067CA"/>
    <w:rsid w:val="005107AE"/>
    <w:rsid w:val="005132A9"/>
    <w:rsid w:val="00513354"/>
    <w:rsid w:val="00516FA6"/>
    <w:rsid w:val="00521144"/>
    <w:rsid w:val="0053090C"/>
    <w:rsid w:val="00532A48"/>
    <w:rsid w:val="005332FB"/>
    <w:rsid w:val="0053785A"/>
    <w:rsid w:val="00542BC4"/>
    <w:rsid w:val="00543EBE"/>
    <w:rsid w:val="00545667"/>
    <w:rsid w:val="005516FD"/>
    <w:rsid w:val="00551F5E"/>
    <w:rsid w:val="00555305"/>
    <w:rsid w:val="005658EF"/>
    <w:rsid w:val="00566F10"/>
    <w:rsid w:val="005761E7"/>
    <w:rsid w:val="00576A68"/>
    <w:rsid w:val="00576EBD"/>
    <w:rsid w:val="00583FCE"/>
    <w:rsid w:val="00590EE2"/>
    <w:rsid w:val="00592A2A"/>
    <w:rsid w:val="005971BC"/>
    <w:rsid w:val="00597F98"/>
    <w:rsid w:val="005A004A"/>
    <w:rsid w:val="005A019F"/>
    <w:rsid w:val="005A589F"/>
    <w:rsid w:val="005A709D"/>
    <w:rsid w:val="005B77D6"/>
    <w:rsid w:val="005C6D78"/>
    <w:rsid w:val="005D2389"/>
    <w:rsid w:val="005D2F56"/>
    <w:rsid w:val="005D69A6"/>
    <w:rsid w:val="005E42F0"/>
    <w:rsid w:val="005E60FC"/>
    <w:rsid w:val="005F0B6F"/>
    <w:rsid w:val="005F3A3A"/>
    <w:rsid w:val="005F556F"/>
    <w:rsid w:val="005F5A95"/>
    <w:rsid w:val="00601531"/>
    <w:rsid w:val="0060154F"/>
    <w:rsid w:val="006044FC"/>
    <w:rsid w:val="0061431B"/>
    <w:rsid w:val="00614FDA"/>
    <w:rsid w:val="00617E8E"/>
    <w:rsid w:val="00623168"/>
    <w:rsid w:val="0062360F"/>
    <w:rsid w:val="00630773"/>
    <w:rsid w:val="00631875"/>
    <w:rsid w:val="0063695F"/>
    <w:rsid w:val="00640A74"/>
    <w:rsid w:val="00645ED8"/>
    <w:rsid w:val="0064732F"/>
    <w:rsid w:val="00647F71"/>
    <w:rsid w:val="00657EBA"/>
    <w:rsid w:val="00660FE1"/>
    <w:rsid w:val="00664356"/>
    <w:rsid w:val="00666521"/>
    <w:rsid w:val="006676B6"/>
    <w:rsid w:val="00673F68"/>
    <w:rsid w:val="006753A6"/>
    <w:rsid w:val="00680992"/>
    <w:rsid w:val="00682E2A"/>
    <w:rsid w:val="006840D1"/>
    <w:rsid w:val="00687055"/>
    <w:rsid w:val="00692674"/>
    <w:rsid w:val="00694543"/>
    <w:rsid w:val="00695CB3"/>
    <w:rsid w:val="006A133C"/>
    <w:rsid w:val="006A177A"/>
    <w:rsid w:val="006A374C"/>
    <w:rsid w:val="006B163D"/>
    <w:rsid w:val="006B24C4"/>
    <w:rsid w:val="006B2920"/>
    <w:rsid w:val="006B41AC"/>
    <w:rsid w:val="006B584F"/>
    <w:rsid w:val="006B5A37"/>
    <w:rsid w:val="006B75E2"/>
    <w:rsid w:val="006C024B"/>
    <w:rsid w:val="006C3670"/>
    <w:rsid w:val="006C3682"/>
    <w:rsid w:val="006C3912"/>
    <w:rsid w:val="006C3CD3"/>
    <w:rsid w:val="006C6D44"/>
    <w:rsid w:val="006D0AE2"/>
    <w:rsid w:val="006D5091"/>
    <w:rsid w:val="006D7090"/>
    <w:rsid w:val="006D7833"/>
    <w:rsid w:val="006E0E95"/>
    <w:rsid w:val="006F2B64"/>
    <w:rsid w:val="006F5B64"/>
    <w:rsid w:val="006F78B4"/>
    <w:rsid w:val="00702529"/>
    <w:rsid w:val="0070573E"/>
    <w:rsid w:val="007060C5"/>
    <w:rsid w:val="00710CFF"/>
    <w:rsid w:val="00714EE9"/>
    <w:rsid w:val="00723F30"/>
    <w:rsid w:val="00726171"/>
    <w:rsid w:val="00727DEF"/>
    <w:rsid w:val="00733315"/>
    <w:rsid w:val="0073577B"/>
    <w:rsid w:val="0073768D"/>
    <w:rsid w:val="00740B25"/>
    <w:rsid w:val="00741AED"/>
    <w:rsid w:val="00744CF0"/>
    <w:rsid w:val="00746C10"/>
    <w:rsid w:val="00746DC6"/>
    <w:rsid w:val="00761F38"/>
    <w:rsid w:val="00762702"/>
    <w:rsid w:val="007628DD"/>
    <w:rsid w:val="00764E41"/>
    <w:rsid w:val="007756A4"/>
    <w:rsid w:val="007776F9"/>
    <w:rsid w:val="00782895"/>
    <w:rsid w:val="0078621D"/>
    <w:rsid w:val="00790325"/>
    <w:rsid w:val="007933AB"/>
    <w:rsid w:val="00796D29"/>
    <w:rsid w:val="007A019B"/>
    <w:rsid w:val="007A6869"/>
    <w:rsid w:val="007A6F20"/>
    <w:rsid w:val="007B1838"/>
    <w:rsid w:val="007B22A4"/>
    <w:rsid w:val="007B39DC"/>
    <w:rsid w:val="007B3E01"/>
    <w:rsid w:val="007C24C8"/>
    <w:rsid w:val="007C29CA"/>
    <w:rsid w:val="007C3697"/>
    <w:rsid w:val="007C4DB0"/>
    <w:rsid w:val="007D058A"/>
    <w:rsid w:val="007D597F"/>
    <w:rsid w:val="007D7F0D"/>
    <w:rsid w:val="007E076B"/>
    <w:rsid w:val="007E229F"/>
    <w:rsid w:val="007E4A63"/>
    <w:rsid w:val="007E5FD5"/>
    <w:rsid w:val="007E7794"/>
    <w:rsid w:val="007F1275"/>
    <w:rsid w:val="007F6FFE"/>
    <w:rsid w:val="00802E39"/>
    <w:rsid w:val="00805F93"/>
    <w:rsid w:val="0081048F"/>
    <w:rsid w:val="00811B49"/>
    <w:rsid w:val="008123DB"/>
    <w:rsid w:val="00812D58"/>
    <w:rsid w:val="00822C38"/>
    <w:rsid w:val="00823A92"/>
    <w:rsid w:val="008258F1"/>
    <w:rsid w:val="008336C6"/>
    <w:rsid w:val="00834A2F"/>
    <w:rsid w:val="00835557"/>
    <w:rsid w:val="00840D8A"/>
    <w:rsid w:val="008439F4"/>
    <w:rsid w:val="00853C4D"/>
    <w:rsid w:val="00866400"/>
    <w:rsid w:val="0087340B"/>
    <w:rsid w:val="00873F79"/>
    <w:rsid w:val="00875ED0"/>
    <w:rsid w:val="00876572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4FD4"/>
    <w:rsid w:val="008B71CE"/>
    <w:rsid w:val="008B7BBA"/>
    <w:rsid w:val="008D183E"/>
    <w:rsid w:val="008D48A6"/>
    <w:rsid w:val="008D66F4"/>
    <w:rsid w:val="008E7340"/>
    <w:rsid w:val="008F0B31"/>
    <w:rsid w:val="008F1113"/>
    <w:rsid w:val="008F35A9"/>
    <w:rsid w:val="00902518"/>
    <w:rsid w:val="00903E7E"/>
    <w:rsid w:val="0090735F"/>
    <w:rsid w:val="009127E9"/>
    <w:rsid w:val="00921691"/>
    <w:rsid w:val="00923B70"/>
    <w:rsid w:val="00925384"/>
    <w:rsid w:val="00932586"/>
    <w:rsid w:val="00935745"/>
    <w:rsid w:val="00936EB5"/>
    <w:rsid w:val="009401CD"/>
    <w:rsid w:val="00947C4F"/>
    <w:rsid w:val="0095303F"/>
    <w:rsid w:val="00953133"/>
    <w:rsid w:val="009605FF"/>
    <w:rsid w:val="0096402F"/>
    <w:rsid w:val="0097198F"/>
    <w:rsid w:val="00972D8E"/>
    <w:rsid w:val="00975E48"/>
    <w:rsid w:val="00976C6D"/>
    <w:rsid w:val="00996B51"/>
    <w:rsid w:val="009A0441"/>
    <w:rsid w:val="009A0D54"/>
    <w:rsid w:val="009A26CC"/>
    <w:rsid w:val="009A57C6"/>
    <w:rsid w:val="009A62CB"/>
    <w:rsid w:val="009B194D"/>
    <w:rsid w:val="009B1A18"/>
    <w:rsid w:val="009B6530"/>
    <w:rsid w:val="009D35AB"/>
    <w:rsid w:val="009D388E"/>
    <w:rsid w:val="009D3DA6"/>
    <w:rsid w:val="009D3E99"/>
    <w:rsid w:val="009D5A4A"/>
    <w:rsid w:val="009E1AD2"/>
    <w:rsid w:val="009E4D3D"/>
    <w:rsid w:val="009F2D41"/>
    <w:rsid w:val="009F5D8A"/>
    <w:rsid w:val="009F6B11"/>
    <w:rsid w:val="009F769F"/>
    <w:rsid w:val="00A0021F"/>
    <w:rsid w:val="00A02D1E"/>
    <w:rsid w:val="00A0456A"/>
    <w:rsid w:val="00A05659"/>
    <w:rsid w:val="00A1374C"/>
    <w:rsid w:val="00A150AB"/>
    <w:rsid w:val="00A20228"/>
    <w:rsid w:val="00A20C3E"/>
    <w:rsid w:val="00A2161A"/>
    <w:rsid w:val="00A25AD3"/>
    <w:rsid w:val="00A31E09"/>
    <w:rsid w:val="00A32D1E"/>
    <w:rsid w:val="00A3320A"/>
    <w:rsid w:val="00A361C0"/>
    <w:rsid w:val="00A36E7E"/>
    <w:rsid w:val="00A42113"/>
    <w:rsid w:val="00A44A8F"/>
    <w:rsid w:val="00A52728"/>
    <w:rsid w:val="00A539EA"/>
    <w:rsid w:val="00A541F0"/>
    <w:rsid w:val="00A574FC"/>
    <w:rsid w:val="00A605D3"/>
    <w:rsid w:val="00A62EBF"/>
    <w:rsid w:val="00A64455"/>
    <w:rsid w:val="00A65571"/>
    <w:rsid w:val="00A6752E"/>
    <w:rsid w:val="00A73CA9"/>
    <w:rsid w:val="00A74949"/>
    <w:rsid w:val="00A816C6"/>
    <w:rsid w:val="00A81A54"/>
    <w:rsid w:val="00A82B78"/>
    <w:rsid w:val="00A8329A"/>
    <w:rsid w:val="00A86023"/>
    <w:rsid w:val="00A947D7"/>
    <w:rsid w:val="00A95E2C"/>
    <w:rsid w:val="00A95EF6"/>
    <w:rsid w:val="00A9635F"/>
    <w:rsid w:val="00AA3C49"/>
    <w:rsid w:val="00AA5D1E"/>
    <w:rsid w:val="00AB5EFC"/>
    <w:rsid w:val="00AB7DB7"/>
    <w:rsid w:val="00AC5312"/>
    <w:rsid w:val="00AC6388"/>
    <w:rsid w:val="00AC7A73"/>
    <w:rsid w:val="00AD24F1"/>
    <w:rsid w:val="00AD3B9C"/>
    <w:rsid w:val="00AD5996"/>
    <w:rsid w:val="00AE1EE9"/>
    <w:rsid w:val="00AE43E3"/>
    <w:rsid w:val="00AF02CE"/>
    <w:rsid w:val="00AF6048"/>
    <w:rsid w:val="00AF7C0E"/>
    <w:rsid w:val="00AF7EAE"/>
    <w:rsid w:val="00B05322"/>
    <w:rsid w:val="00B06687"/>
    <w:rsid w:val="00B14243"/>
    <w:rsid w:val="00B166EE"/>
    <w:rsid w:val="00B17F62"/>
    <w:rsid w:val="00B32227"/>
    <w:rsid w:val="00B33323"/>
    <w:rsid w:val="00B34B7E"/>
    <w:rsid w:val="00B359EE"/>
    <w:rsid w:val="00B36C06"/>
    <w:rsid w:val="00B410FB"/>
    <w:rsid w:val="00B456DB"/>
    <w:rsid w:val="00B4706D"/>
    <w:rsid w:val="00B506F9"/>
    <w:rsid w:val="00B54D63"/>
    <w:rsid w:val="00B550F2"/>
    <w:rsid w:val="00B554B5"/>
    <w:rsid w:val="00B64798"/>
    <w:rsid w:val="00B74A38"/>
    <w:rsid w:val="00B828FC"/>
    <w:rsid w:val="00B87A1A"/>
    <w:rsid w:val="00B917BD"/>
    <w:rsid w:val="00B95A82"/>
    <w:rsid w:val="00BA112E"/>
    <w:rsid w:val="00BA193D"/>
    <w:rsid w:val="00BA1C8C"/>
    <w:rsid w:val="00BA47FD"/>
    <w:rsid w:val="00BA744A"/>
    <w:rsid w:val="00BB0E33"/>
    <w:rsid w:val="00BB2275"/>
    <w:rsid w:val="00BB3870"/>
    <w:rsid w:val="00BB4128"/>
    <w:rsid w:val="00BB6241"/>
    <w:rsid w:val="00BB627E"/>
    <w:rsid w:val="00BC0548"/>
    <w:rsid w:val="00BC0AF8"/>
    <w:rsid w:val="00BC1E3B"/>
    <w:rsid w:val="00BC4226"/>
    <w:rsid w:val="00BC5AA1"/>
    <w:rsid w:val="00BD1F4A"/>
    <w:rsid w:val="00BD3A7E"/>
    <w:rsid w:val="00BD6ADC"/>
    <w:rsid w:val="00BE16A9"/>
    <w:rsid w:val="00BE3720"/>
    <w:rsid w:val="00BE484A"/>
    <w:rsid w:val="00BE767F"/>
    <w:rsid w:val="00BE78BA"/>
    <w:rsid w:val="00BF06E5"/>
    <w:rsid w:val="00C21642"/>
    <w:rsid w:val="00C241E6"/>
    <w:rsid w:val="00C2642A"/>
    <w:rsid w:val="00C27DD0"/>
    <w:rsid w:val="00C33182"/>
    <w:rsid w:val="00C337C0"/>
    <w:rsid w:val="00C4138F"/>
    <w:rsid w:val="00C419FF"/>
    <w:rsid w:val="00C41A70"/>
    <w:rsid w:val="00C516A1"/>
    <w:rsid w:val="00C517A7"/>
    <w:rsid w:val="00C5411B"/>
    <w:rsid w:val="00C574E7"/>
    <w:rsid w:val="00C57558"/>
    <w:rsid w:val="00C60A07"/>
    <w:rsid w:val="00C64BCF"/>
    <w:rsid w:val="00C71FEB"/>
    <w:rsid w:val="00C73F15"/>
    <w:rsid w:val="00C77614"/>
    <w:rsid w:val="00C8373B"/>
    <w:rsid w:val="00C83840"/>
    <w:rsid w:val="00C850B7"/>
    <w:rsid w:val="00C94311"/>
    <w:rsid w:val="00C97C8A"/>
    <w:rsid w:val="00CA1BFD"/>
    <w:rsid w:val="00CB1A62"/>
    <w:rsid w:val="00CB4992"/>
    <w:rsid w:val="00CC3644"/>
    <w:rsid w:val="00CD0388"/>
    <w:rsid w:val="00CD50FB"/>
    <w:rsid w:val="00CD5225"/>
    <w:rsid w:val="00CD572B"/>
    <w:rsid w:val="00CE0153"/>
    <w:rsid w:val="00CE525A"/>
    <w:rsid w:val="00CF12DD"/>
    <w:rsid w:val="00CF151C"/>
    <w:rsid w:val="00CF26F9"/>
    <w:rsid w:val="00D05B31"/>
    <w:rsid w:val="00D10711"/>
    <w:rsid w:val="00D10E51"/>
    <w:rsid w:val="00D116A1"/>
    <w:rsid w:val="00D13A19"/>
    <w:rsid w:val="00D140B5"/>
    <w:rsid w:val="00D165DE"/>
    <w:rsid w:val="00D16853"/>
    <w:rsid w:val="00D30D65"/>
    <w:rsid w:val="00D46168"/>
    <w:rsid w:val="00D5248A"/>
    <w:rsid w:val="00D533F2"/>
    <w:rsid w:val="00D56D3B"/>
    <w:rsid w:val="00D570C0"/>
    <w:rsid w:val="00D64E8C"/>
    <w:rsid w:val="00D67025"/>
    <w:rsid w:val="00D72C59"/>
    <w:rsid w:val="00D74C6E"/>
    <w:rsid w:val="00D8007E"/>
    <w:rsid w:val="00D8079E"/>
    <w:rsid w:val="00D815BE"/>
    <w:rsid w:val="00D81C56"/>
    <w:rsid w:val="00D8787A"/>
    <w:rsid w:val="00D978F5"/>
    <w:rsid w:val="00DB066F"/>
    <w:rsid w:val="00DD05D8"/>
    <w:rsid w:val="00DD29E8"/>
    <w:rsid w:val="00DD4F57"/>
    <w:rsid w:val="00DD5DF8"/>
    <w:rsid w:val="00DD5E63"/>
    <w:rsid w:val="00DD73C0"/>
    <w:rsid w:val="00DE1517"/>
    <w:rsid w:val="00DE58B9"/>
    <w:rsid w:val="00DE5B1B"/>
    <w:rsid w:val="00DF5C5F"/>
    <w:rsid w:val="00E01418"/>
    <w:rsid w:val="00E0570E"/>
    <w:rsid w:val="00E10B93"/>
    <w:rsid w:val="00E1169E"/>
    <w:rsid w:val="00E216FD"/>
    <w:rsid w:val="00E21980"/>
    <w:rsid w:val="00E23485"/>
    <w:rsid w:val="00E266A7"/>
    <w:rsid w:val="00E27236"/>
    <w:rsid w:val="00E27E9A"/>
    <w:rsid w:val="00E32AED"/>
    <w:rsid w:val="00E36E2A"/>
    <w:rsid w:val="00E42A55"/>
    <w:rsid w:val="00E433FF"/>
    <w:rsid w:val="00E44F1C"/>
    <w:rsid w:val="00E5284B"/>
    <w:rsid w:val="00E53BCB"/>
    <w:rsid w:val="00E55323"/>
    <w:rsid w:val="00E64A8C"/>
    <w:rsid w:val="00E71760"/>
    <w:rsid w:val="00E73B07"/>
    <w:rsid w:val="00E7610E"/>
    <w:rsid w:val="00E7787B"/>
    <w:rsid w:val="00E80A13"/>
    <w:rsid w:val="00E80DCC"/>
    <w:rsid w:val="00E8214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505A"/>
    <w:rsid w:val="00EA62A5"/>
    <w:rsid w:val="00EB0D88"/>
    <w:rsid w:val="00EB5E38"/>
    <w:rsid w:val="00EB645D"/>
    <w:rsid w:val="00EC059D"/>
    <w:rsid w:val="00EC7D18"/>
    <w:rsid w:val="00ED180B"/>
    <w:rsid w:val="00ED2CBC"/>
    <w:rsid w:val="00ED4D66"/>
    <w:rsid w:val="00ED73CF"/>
    <w:rsid w:val="00EE3C9E"/>
    <w:rsid w:val="00EE70B8"/>
    <w:rsid w:val="00EE7160"/>
    <w:rsid w:val="00EE77E8"/>
    <w:rsid w:val="00EF1DEC"/>
    <w:rsid w:val="00EF48B9"/>
    <w:rsid w:val="00EF5827"/>
    <w:rsid w:val="00F00F38"/>
    <w:rsid w:val="00F02005"/>
    <w:rsid w:val="00F029C6"/>
    <w:rsid w:val="00F04F41"/>
    <w:rsid w:val="00F058F3"/>
    <w:rsid w:val="00F10A6A"/>
    <w:rsid w:val="00F13D80"/>
    <w:rsid w:val="00F20E4D"/>
    <w:rsid w:val="00F31D77"/>
    <w:rsid w:val="00F324EA"/>
    <w:rsid w:val="00F34557"/>
    <w:rsid w:val="00F35A6E"/>
    <w:rsid w:val="00F36B8B"/>
    <w:rsid w:val="00F406ED"/>
    <w:rsid w:val="00F40971"/>
    <w:rsid w:val="00F41773"/>
    <w:rsid w:val="00F45E8D"/>
    <w:rsid w:val="00F505FB"/>
    <w:rsid w:val="00F52CDE"/>
    <w:rsid w:val="00F540B0"/>
    <w:rsid w:val="00F55B3A"/>
    <w:rsid w:val="00F605E4"/>
    <w:rsid w:val="00F636FD"/>
    <w:rsid w:val="00F64058"/>
    <w:rsid w:val="00F6648A"/>
    <w:rsid w:val="00F66DB0"/>
    <w:rsid w:val="00F71B3F"/>
    <w:rsid w:val="00F75343"/>
    <w:rsid w:val="00F77C9C"/>
    <w:rsid w:val="00F80A95"/>
    <w:rsid w:val="00F81642"/>
    <w:rsid w:val="00F853AF"/>
    <w:rsid w:val="00F874E4"/>
    <w:rsid w:val="00F87CAE"/>
    <w:rsid w:val="00F91E11"/>
    <w:rsid w:val="00F93E65"/>
    <w:rsid w:val="00F94232"/>
    <w:rsid w:val="00F9435D"/>
    <w:rsid w:val="00F95A90"/>
    <w:rsid w:val="00FA27CB"/>
    <w:rsid w:val="00FA2FFF"/>
    <w:rsid w:val="00FA3D16"/>
    <w:rsid w:val="00FB14BC"/>
    <w:rsid w:val="00FB3710"/>
    <w:rsid w:val="00FC3756"/>
    <w:rsid w:val="00FC5E32"/>
    <w:rsid w:val="00FD0636"/>
    <w:rsid w:val="00FD2B43"/>
    <w:rsid w:val="00FD36C0"/>
    <w:rsid w:val="00FD407C"/>
    <w:rsid w:val="00FE1D94"/>
    <w:rsid w:val="00FE23C0"/>
    <w:rsid w:val="00FF2876"/>
    <w:rsid w:val="00FF2912"/>
    <w:rsid w:val="00FF3C92"/>
    <w:rsid w:val="00FF3CF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0FE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12DD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450DD0"/>
    <w:rPr>
      <w:szCs w:val="24"/>
      <w:lang w:val="pl-PL" w:eastAsia="pl-PL" w:bidi="ar-SA"/>
    </w:rPr>
  </w:style>
  <w:style w:type="table" w:styleId="Siatkatabeli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customStyle="1" w:styleId="Jasnasiatkaakcent31">
    <w:name w:val="Jasna siatka — akcent 3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Wyrnienie">
    <w:name w:val="Emphasis"/>
    <w:uiPriority w:val="20"/>
    <w:qFormat/>
    <w:rsid w:val="00500BFB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A31E0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4750F5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4750F5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4750F5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4750F5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4750F5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4750F5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750F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12DD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450DD0"/>
    <w:rPr>
      <w:szCs w:val="24"/>
      <w:lang w:val="pl-PL" w:eastAsia="pl-PL" w:bidi="ar-SA"/>
    </w:rPr>
  </w:style>
  <w:style w:type="table" w:styleId="Siatkatabeli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customStyle="1" w:styleId="Jasnasiatkaakcent31">
    <w:name w:val="Jasna siatka — akcent 3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Wyrnienie">
    <w:name w:val="Emphasis"/>
    <w:uiPriority w:val="20"/>
    <w:qFormat/>
    <w:rsid w:val="00500BFB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A31E0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4750F5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4750F5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4750F5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4750F5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4750F5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4750F5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750F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" TargetMode="External"/><Relationship Id="rId10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1747-DAF9-FE4B-AA7B-9AACFB9A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Settings\ppacek\Pulpit\EP\efs_zporr_ep.dot</Template>
  <TotalTime>14</TotalTime>
  <Pages>4</Pages>
  <Words>1531</Words>
  <Characters>9186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10696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ppacek</dc:creator>
  <cp:keywords/>
  <cp:lastModifiedBy>Agnieszka</cp:lastModifiedBy>
  <cp:revision>5</cp:revision>
  <cp:lastPrinted>2018-10-29T09:43:00Z</cp:lastPrinted>
  <dcterms:created xsi:type="dcterms:W3CDTF">2019-05-07T08:21:00Z</dcterms:created>
  <dcterms:modified xsi:type="dcterms:W3CDTF">2019-05-08T12:32:00Z</dcterms:modified>
</cp:coreProperties>
</file>