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InfoMonitor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65F3F55F" w:rsidR="006F4CC5" w:rsidRDefault="00B92858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>Agencj</w:t>
            </w:r>
            <w:r w:rsidR="00574542">
              <w:rPr>
                <w:rFonts w:asciiTheme="minorHAnsi" w:eastAsiaTheme="minorEastAsia" w:hAnsiTheme="minorHAnsi" w:cs="Arial"/>
                <w:sz w:val="18"/>
                <w:szCs w:val="18"/>
              </w:rPr>
              <w:t xml:space="preserve">ę </w:t>
            </w: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>Rozwoju Regionalnego „AGROREG” S.A. w Nowej Rudzie, 57-402 Nowa Ruda, ul. Kłodzka 27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872AC3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3D485D" w14:paraId="4797A690" w14:textId="77777777" w:rsidTr="00A031AD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3D485D" w:rsidRDefault="003D485D" w:rsidP="003D485D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hideMark/>
          </w:tcPr>
          <w:p w14:paraId="218234D6" w14:textId="77777777" w:rsidR="003D485D" w:rsidRPr="00343D70" w:rsidRDefault="003D485D" w:rsidP="003D485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117F985E" w14:textId="1B31C997" w:rsidR="003D485D" w:rsidRPr="00343D70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34552E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Regionalnego „AGROREG” S.A. w Nowej Rudze</w:t>
            </w:r>
            <w:r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323" w:type="dxa"/>
            <w:vAlign w:val="center"/>
            <w:hideMark/>
          </w:tcPr>
          <w:p w14:paraId="670502AC" w14:textId="77777777" w:rsidR="003D485D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464466FC" w14:textId="77777777" w:rsidR="003D485D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vAlign w:val="center"/>
            <w:hideMark/>
          </w:tcPr>
          <w:p w14:paraId="492FBDF8" w14:textId="77777777" w:rsidR="003D485D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3D485D" w14:paraId="6796E1EA" w14:textId="77777777" w:rsidTr="00A031AD">
        <w:trPr>
          <w:trHeight w:val="124"/>
        </w:trPr>
        <w:tc>
          <w:tcPr>
            <w:tcW w:w="3395" w:type="dxa"/>
            <w:gridSpan w:val="2"/>
            <w:hideMark/>
          </w:tcPr>
          <w:p w14:paraId="1FDDC97E" w14:textId="77777777" w:rsidR="003D485D" w:rsidRDefault="003D485D" w:rsidP="003D485D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3D485D" w:rsidRDefault="003D485D" w:rsidP="003D485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hideMark/>
          </w:tcPr>
          <w:p w14:paraId="495B729C" w14:textId="77777777" w:rsidR="003D485D" w:rsidRPr="0034552E" w:rsidRDefault="003D485D" w:rsidP="003D485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3B52474" w14:textId="5448A14A" w:rsidR="003D485D" w:rsidRPr="00343D70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552E">
              <w:rPr>
                <w:rFonts w:ascii="Calibri" w:eastAsia="Calibri" w:hAnsi="Calibri" w:cs="Arial"/>
                <w:color w:val="1D1D1D"/>
                <w:sz w:val="17"/>
                <w:szCs w:val="17"/>
              </w:rPr>
              <w:t>arr@agroreg.com.pl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3D485D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3D485D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3D485D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3D485D" w14:paraId="51A37938" w14:textId="77777777" w:rsidTr="00A031AD">
        <w:trPr>
          <w:trHeight w:val="124"/>
        </w:trPr>
        <w:tc>
          <w:tcPr>
            <w:tcW w:w="3395" w:type="dxa"/>
            <w:gridSpan w:val="2"/>
            <w:hideMark/>
          </w:tcPr>
          <w:p w14:paraId="2265C8F8" w14:textId="77777777" w:rsidR="003D485D" w:rsidRDefault="003D485D" w:rsidP="003D485D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</w:tcPr>
          <w:p w14:paraId="6B3BA56E" w14:textId="77777777" w:rsidR="003D485D" w:rsidRPr="0034552E" w:rsidRDefault="003D485D" w:rsidP="003D485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22E88477" w14:textId="6A465170" w:rsidR="003D485D" w:rsidRPr="00343D70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552E">
              <w:rPr>
                <w:rFonts w:ascii="Calibri" w:eastAsia="Calibri" w:hAnsi="Calibri" w:cs="Arial"/>
                <w:color w:val="1D1D1D"/>
                <w:sz w:val="17"/>
                <w:szCs w:val="17"/>
              </w:rPr>
              <w:t>arr@agroreg.com.pl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3D485D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7777777" w:rsidR="003D485D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41B180B5" w14:textId="77777777" w:rsidR="003D485D" w:rsidRDefault="003D485D" w:rsidP="003D485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14:paraId="28FC2BC4" w14:textId="77777777" w:rsidTr="00872AC3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872AC3">
        <w:trPr>
          <w:trHeight w:val="2625"/>
        </w:trPr>
        <w:tc>
          <w:tcPr>
            <w:tcW w:w="1554" w:type="dxa"/>
            <w:hideMark/>
          </w:tcPr>
          <w:p w14:paraId="6D27CA8D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872AC3">
        <w:trPr>
          <w:trHeight w:val="2229"/>
        </w:trPr>
        <w:tc>
          <w:tcPr>
            <w:tcW w:w="9915" w:type="dxa"/>
            <w:gridSpan w:val="8"/>
          </w:tcPr>
          <w:p w14:paraId="60ECE14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D640" w14:textId="77777777" w:rsidR="005B5A26" w:rsidRDefault="005B5A26" w:rsidP="006F4CC5">
      <w:r>
        <w:separator/>
      </w:r>
    </w:p>
  </w:endnote>
  <w:endnote w:type="continuationSeparator" w:id="0">
    <w:p w14:paraId="5AA14993" w14:textId="77777777" w:rsidR="005B5A26" w:rsidRDefault="005B5A26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2A71" w14:textId="77777777" w:rsidR="007B6125" w:rsidRDefault="007B61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6EF108A9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6F4CC5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24146FE5" w14:textId="6EF108A9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6F4CC5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DFD8" w14:textId="77777777" w:rsidR="007B6125" w:rsidRDefault="007B6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60DB" w14:textId="77777777" w:rsidR="005B5A26" w:rsidRDefault="005B5A26" w:rsidP="006F4CC5">
      <w:r>
        <w:separator/>
      </w:r>
    </w:p>
  </w:footnote>
  <w:footnote w:type="continuationSeparator" w:id="0">
    <w:p w14:paraId="676E4CFE" w14:textId="77777777" w:rsidR="005B5A26" w:rsidRDefault="005B5A26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F033" w14:textId="77777777" w:rsidR="007B6125" w:rsidRDefault="007B61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EEEF" w14:textId="1990A5CD" w:rsidR="006F4CC5" w:rsidRPr="006F4CC5" w:rsidRDefault="00F47AC9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7B6125">
      <w:rPr>
        <w:rFonts w:asciiTheme="minorHAnsi" w:hAnsiTheme="minorHAnsi" w:cstheme="minorHAnsi"/>
        <w:i/>
        <w:iCs/>
        <w:sz w:val="18"/>
        <w:szCs w:val="18"/>
      </w:rPr>
      <w:t>specjalnego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o firmie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15B6" w14:textId="77777777" w:rsidR="007B6125" w:rsidRDefault="007B61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03533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895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913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C5"/>
    <w:rsid w:val="000104AC"/>
    <w:rsid w:val="002B6E0C"/>
    <w:rsid w:val="0037383F"/>
    <w:rsid w:val="003D485D"/>
    <w:rsid w:val="00401BA8"/>
    <w:rsid w:val="00574542"/>
    <w:rsid w:val="005B5A26"/>
    <w:rsid w:val="006F4CC5"/>
    <w:rsid w:val="007B6125"/>
    <w:rsid w:val="00872AC3"/>
    <w:rsid w:val="008D40BF"/>
    <w:rsid w:val="00955AA4"/>
    <w:rsid w:val="00A94342"/>
    <w:rsid w:val="00B92858"/>
    <w:rsid w:val="00CB06DF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od@big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817</Words>
  <Characters>4908</Characters>
  <Application>Microsoft Office Word</Application>
  <DocSecurity>0</DocSecurity>
  <Lines>40</Lines>
  <Paragraphs>11</Paragraphs>
  <ScaleCrop>false</ScaleCrop>
  <Company>Biuro Informacji Kredytowej S.A.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AGROREG S.A.</cp:lastModifiedBy>
  <cp:revision>11</cp:revision>
  <cp:lastPrinted>2026-01-15T08:37:00Z</cp:lastPrinted>
  <dcterms:created xsi:type="dcterms:W3CDTF">2023-02-21T12:06:00Z</dcterms:created>
  <dcterms:modified xsi:type="dcterms:W3CDTF">2026-01-15T08:38:00Z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2023-03-10T09:03:17Z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c1754c78-7ed9-4785-a518-6c9c385b779a</vt:lpwstr>
  </property>
  <property fmtid="{D5CDD505-2E9C-101B-9397-08002B2CF9AE}" pid="8" name="MSIP_Label_1391a466-f120-4668-a5e5-7af4d8a99d82_ContentBits">
    <vt:lpwstr>2</vt:lpwstr>
  </property>
</Properties>
</file>